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C18350" w14:textId="77777777" w:rsidR="009971A5" w:rsidRPr="00E24F0F" w:rsidRDefault="009971A5" w:rsidP="00E24F0F">
      <w:pPr>
        <w:spacing w:after="0"/>
        <w:rPr>
          <w:rStyle w:val="BookTitle"/>
          <w:rFonts w:ascii="Times New Roman" w:hAnsi="Times New Roman" w:cs="Times New Roman"/>
          <w:i w:val="0"/>
          <w:iCs w:val="0"/>
          <w:smallCaps w:val="0"/>
          <w:spacing w:val="0"/>
        </w:rPr>
      </w:pPr>
      <w:bookmarkStart w:id="0" w:name="_GoBack"/>
      <w:bookmarkEnd w:id="0"/>
    </w:p>
    <w:p w14:paraId="63D7879A" w14:textId="77777777" w:rsidR="004832C6" w:rsidRPr="00D01A50" w:rsidRDefault="00D01A50" w:rsidP="003B170C">
      <w:pPr>
        <w:spacing w:after="0"/>
        <w:rPr>
          <w:rStyle w:val="BookTitle"/>
          <w:rFonts w:ascii="Times New Roman" w:hAnsi="Times New Roman" w:cs="Times New Roman"/>
          <w:b/>
          <w:i w:val="0"/>
          <w:iCs w:val="0"/>
          <w:smallCaps w:val="0"/>
          <w:spacing w:val="0"/>
          <w:sz w:val="24"/>
        </w:rPr>
      </w:pPr>
      <w:r w:rsidRPr="00D01A50">
        <w:rPr>
          <w:rStyle w:val="BookTitle"/>
          <w:rFonts w:ascii="Times New Roman" w:hAnsi="Times New Roman" w:cs="Times New Roman"/>
          <w:b/>
          <w:i w:val="0"/>
          <w:iCs w:val="0"/>
          <w:smallCaps w:val="0"/>
          <w:spacing w:val="0"/>
          <w:sz w:val="24"/>
        </w:rPr>
        <w:t>Prime Minister’s Community Business Partnership (the Partnership)</w:t>
      </w:r>
      <w:r w:rsidR="004832C6" w:rsidRPr="00D01A50">
        <w:rPr>
          <w:rStyle w:val="BookTitle"/>
          <w:rFonts w:ascii="Times New Roman" w:hAnsi="Times New Roman" w:cs="Times New Roman"/>
          <w:b/>
          <w:i w:val="0"/>
          <w:iCs w:val="0"/>
          <w:smallCaps w:val="0"/>
          <w:spacing w:val="0"/>
          <w:sz w:val="24"/>
        </w:rPr>
        <w:t xml:space="preserve"> </w:t>
      </w:r>
      <w:r w:rsidRPr="00D01A50">
        <w:rPr>
          <w:rStyle w:val="BookTitle"/>
          <w:rFonts w:ascii="Times New Roman" w:hAnsi="Times New Roman" w:cs="Times New Roman"/>
          <w:b/>
          <w:i w:val="0"/>
          <w:iCs w:val="0"/>
          <w:smallCaps w:val="0"/>
          <w:spacing w:val="0"/>
          <w:sz w:val="24"/>
        </w:rPr>
        <w:t>s</w:t>
      </w:r>
      <w:r w:rsidR="004832C6" w:rsidRPr="00D01A50">
        <w:rPr>
          <w:rStyle w:val="BookTitle"/>
          <w:rFonts w:ascii="Times New Roman" w:hAnsi="Times New Roman" w:cs="Times New Roman"/>
          <w:b/>
          <w:i w:val="0"/>
          <w:iCs w:val="0"/>
          <w:smallCaps w:val="0"/>
          <w:spacing w:val="0"/>
          <w:sz w:val="24"/>
        </w:rPr>
        <w:t xml:space="preserve">ubmission </w:t>
      </w:r>
      <w:r w:rsidRPr="00D01A50">
        <w:rPr>
          <w:rStyle w:val="BookTitle"/>
          <w:rFonts w:ascii="Times New Roman" w:hAnsi="Times New Roman" w:cs="Times New Roman"/>
          <w:b/>
          <w:i w:val="0"/>
          <w:iCs w:val="0"/>
          <w:smallCaps w:val="0"/>
          <w:spacing w:val="0"/>
          <w:sz w:val="24"/>
        </w:rPr>
        <w:t>to the Treasury on the exposure draft of amendments to the Private Ancillary Fund Guidelines 2009 and the Public</w:t>
      </w:r>
      <w:r w:rsidR="003B170C">
        <w:rPr>
          <w:rStyle w:val="BookTitle"/>
          <w:rFonts w:ascii="Times New Roman" w:hAnsi="Times New Roman" w:cs="Times New Roman"/>
          <w:b/>
          <w:i w:val="0"/>
          <w:iCs w:val="0"/>
          <w:smallCaps w:val="0"/>
          <w:spacing w:val="0"/>
          <w:sz w:val="24"/>
        </w:rPr>
        <w:t xml:space="preserve"> Ancillary Fund Guidelines 2011</w:t>
      </w:r>
    </w:p>
    <w:p w14:paraId="5E79FC3B" w14:textId="77777777" w:rsidR="00D01A50" w:rsidRPr="007F6479" w:rsidRDefault="00D01A50" w:rsidP="003B170C">
      <w:pPr>
        <w:spacing w:after="0"/>
        <w:rPr>
          <w:rStyle w:val="BookTitle"/>
          <w:rFonts w:ascii="Times New Roman" w:hAnsi="Times New Roman" w:cs="Times New Roman"/>
          <w:i w:val="0"/>
          <w:iCs w:val="0"/>
          <w:smallCaps w:val="0"/>
          <w:spacing w:val="0"/>
          <w:sz w:val="24"/>
        </w:rPr>
      </w:pPr>
    </w:p>
    <w:p w14:paraId="08CE42BF" w14:textId="77777777" w:rsidR="009104BE" w:rsidRPr="004563F6" w:rsidRDefault="009104BE" w:rsidP="003B170C">
      <w:pPr>
        <w:tabs>
          <w:tab w:val="left" w:pos="5295"/>
        </w:tabs>
        <w:spacing w:after="0"/>
        <w:rPr>
          <w:rFonts w:ascii="Times New Roman" w:hAnsi="Times New Roman" w:cs="Times New Roman"/>
          <w:sz w:val="24"/>
          <w:szCs w:val="24"/>
        </w:rPr>
      </w:pPr>
      <w:r>
        <w:rPr>
          <w:rFonts w:ascii="Times New Roman" w:hAnsi="Times New Roman" w:cs="Times New Roman"/>
          <w:sz w:val="24"/>
          <w:szCs w:val="24"/>
        </w:rPr>
        <w:t xml:space="preserve">I am writing on behalf of the </w:t>
      </w:r>
      <w:r w:rsidR="003D49F9">
        <w:rPr>
          <w:rFonts w:ascii="Times New Roman" w:hAnsi="Times New Roman" w:cs="Times New Roman"/>
          <w:sz w:val="24"/>
          <w:szCs w:val="24"/>
        </w:rPr>
        <w:t xml:space="preserve">non-government members of the </w:t>
      </w:r>
      <w:r>
        <w:rPr>
          <w:rFonts w:ascii="Times New Roman" w:hAnsi="Times New Roman" w:cs="Times New Roman"/>
          <w:sz w:val="24"/>
          <w:szCs w:val="24"/>
        </w:rPr>
        <w:t xml:space="preserve">Prime Minister’s Community Business Partnership (the Partnership) to </w:t>
      </w:r>
      <w:r w:rsidRPr="004563F6">
        <w:rPr>
          <w:rFonts w:ascii="Times New Roman" w:hAnsi="Times New Roman" w:cs="Times New Roman"/>
          <w:sz w:val="24"/>
          <w:szCs w:val="24"/>
        </w:rPr>
        <w:t>make a submission</w:t>
      </w:r>
      <w:r w:rsidR="007E07C7">
        <w:rPr>
          <w:rFonts w:ascii="Times New Roman" w:hAnsi="Times New Roman" w:cs="Times New Roman"/>
          <w:sz w:val="24"/>
          <w:szCs w:val="24"/>
        </w:rPr>
        <w:t xml:space="preserve"> on</w:t>
      </w:r>
      <w:r w:rsidR="003B170C">
        <w:rPr>
          <w:rFonts w:ascii="Times New Roman" w:hAnsi="Times New Roman" w:cs="Times New Roman"/>
          <w:sz w:val="24"/>
          <w:szCs w:val="24"/>
        </w:rPr>
        <w:t xml:space="preserve"> proposed</w:t>
      </w:r>
      <w:r w:rsidR="007E07C7">
        <w:rPr>
          <w:rFonts w:ascii="Times New Roman" w:hAnsi="Times New Roman" w:cs="Times New Roman"/>
          <w:sz w:val="24"/>
          <w:szCs w:val="24"/>
        </w:rPr>
        <w:t xml:space="preserve"> </w:t>
      </w:r>
      <w:r w:rsidRPr="009104BE">
        <w:rPr>
          <w:rFonts w:ascii="Times New Roman" w:hAnsi="Times New Roman" w:cs="Times New Roman"/>
          <w:sz w:val="24"/>
          <w:szCs w:val="24"/>
        </w:rPr>
        <w:t xml:space="preserve">amendments to the Private Ancillary Fund </w:t>
      </w:r>
      <w:r w:rsidR="007E07C7">
        <w:rPr>
          <w:rFonts w:ascii="Times New Roman" w:hAnsi="Times New Roman" w:cs="Times New Roman"/>
          <w:sz w:val="24"/>
          <w:szCs w:val="24"/>
        </w:rPr>
        <w:t xml:space="preserve">(PAF) </w:t>
      </w:r>
      <w:r w:rsidRPr="009104BE">
        <w:rPr>
          <w:rFonts w:ascii="Times New Roman" w:hAnsi="Times New Roman" w:cs="Times New Roman"/>
          <w:sz w:val="24"/>
          <w:szCs w:val="24"/>
        </w:rPr>
        <w:t xml:space="preserve">Guidelines 2009 and the Public Ancillary Fund </w:t>
      </w:r>
      <w:r w:rsidR="007E07C7">
        <w:rPr>
          <w:rFonts w:ascii="Times New Roman" w:hAnsi="Times New Roman" w:cs="Times New Roman"/>
          <w:sz w:val="24"/>
          <w:szCs w:val="24"/>
        </w:rPr>
        <w:t>(</w:t>
      </w:r>
      <w:proofErr w:type="spellStart"/>
      <w:r w:rsidR="007E07C7">
        <w:rPr>
          <w:rFonts w:ascii="Times New Roman" w:hAnsi="Times New Roman" w:cs="Times New Roman"/>
          <w:sz w:val="24"/>
          <w:szCs w:val="24"/>
        </w:rPr>
        <w:t>PuAF</w:t>
      </w:r>
      <w:proofErr w:type="spellEnd"/>
      <w:r w:rsidR="007E07C7">
        <w:rPr>
          <w:rFonts w:ascii="Times New Roman" w:hAnsi="Times New Roman" w:cs="Times New Roman"/>
          <w:sz w:val="24"/>
          <w:szCs w:val="24"/>
        </w:rPr>
        <w:t xml:space="preserve">) </w:t>
      </w:r>
      <w:r w:rsidRPr="009104BE">
        <w:rPr>
          <w:rFonts w:ascii="Times New Roman" w:hAnsi="Times New Roman" w:cs="Times New Roman"/>
          <w:sz w:val="24"/>
          <w:szCs w:val="24"/>
        </w:rPr>
        <w:t>Guidelines</w:t>
      </w:r>
      <w:r w:rsidR="003B170C">
        <w:rPr>
          <w:rFonts w:ascii="Times New Roman" w:hAnsi="Times New Roman" w:cs="Times New Roman"/>
          <w:sz w:val="24"/>
          <w:szCs w:val="24"/>
        </w:rPr>
        <w:t> </w:t>
      </w:r>
      <w:r w:rsidRPr="009104BE">
        <w:rPr>
          <w:rFonts w:ascii="Times New Roman" w:hAnsi="Times New Roman" w:cs="Times New Roman"/>
          <w:sz w:val="24"/>
          <w:szCs w:val="24"/>
        </w:rPr>
        <w:t>2011</w:t>
      </w:r>
      <w:r w:rsidRPr="004563F6">
        <w:rPr>
          <w:rFonts w:ascii="Times New Roman" w:hAnsi="Times New Roman" w:cs="Times New Roman"/>
          <w:sz w:val="24"/>
          <w:szCs w:val="24"/>
        </w:rPr>
        <w:t>.</w:t>
      </w:r>
    </w:p>
    <w:p w14:paraId="6BE34EA9" w14:textId="77777777" w:rsidR="009104BE" w:rsidRDefault="009104BE" w:rsidP="003B170C">
      <w:pPr>
        <w:tabs>
          <w:tab w:val="left" w:pos="5295"/>
        </w:tabs>
        <w:spacing w:after="0"/>
        <w:rPr>
          <w:rFonts w:ascii="Times New Roman" w:hAnsi="Times New Roman" w:cs="Times New Roman"/>
          <w:sz w:val="24"/>
          <w:szCs w:val="24"/>
        </w:rPr>
      </w:pPr>
    </w:p>
    <w:p w14:paraId="0A4D88DB" w14:textId="77777777" w:rsidR="009104BE" w:rsidRDefault="009104BE" w:rsidP="003B170C">
      <w:pPr>
        <w:spacing w:after="0"/>
        <w:rPr>
          <w:rFonts w:ascii="Times New Roman" w:hAnsi="Times New Roman" w:cs="Times New Roman"/>
          <w:sz w:val="24"/>
          <w:szCs w:val="24"/>
        </w:rPr>
      </w:pPr>
      <w:r w:rsidRPr="004563F6">
        <w:rPr>
          <w:rFonts w:ascii="Times New Roman" w:hAnsi="Times New Roman" w:cs="Times New Roman"/>
          <w:sz w:val="24"/>
          <w:szCs w:val="24"/>
        </w:rPr>
        <w:t xml:space="preserve">The Partnership has been appointed </w:t>
      </w:r>
      <w:r>
        <w:rPr>
          <w:rFonts w:ascii="Times New Roman" w:hAnsi="Times New Roman" w:cs="Times New Roman"/>
          <w:sz w:val="24"/>
          <w:szCs w:val="24"/>
        </w:rPr>
        <w:t>to advise the Australian </w:t>
      </w:r>
      <w:r w:rsidRPr="004563F6">
        <w:rPr>
          <w:rFonts w:ascii="Times New Roman" w:hAnsi="Times New Roman" w:cs="Times New Roman"/>
          <w:sz w:val="24"/>
          <w:szCs w:val="24"/>
        </w:rPr>
        <w:t xml:space="preserve">Government about practical strategies to foster a culture of philanthropic giving, volunteering and investment. </w:t>
      </w:r>
      <w:r>
        <w:rPr>
          <w:rFonts w:ascii="Times New Roman" w:hAnsi="Times New Roman" w:cs="Times New Roman"/>
          <w:sz w:val="24"/>
          <w:szCs w:val="24"/>
        </w:rPr>
        <w:t xml:space="preserve">Information about the Partnership including its membership and terms of reference is at </w:t>
      </w:r>
      <w:hyperlink r:id="rId8" w:history="1">
        <w:r w:rsidRPr="00146390">
          <w:rPr>
            <w:rStyle w:val="Hyperlink"/>
            <w:rFonts w:ascii="Times New Roman" w:hAnsi="Times New Roman" w:cs="Times New Roman"/>
            <w:sz w:val="24"/>
            <w:szCs w:val="24"/>
          </w:rPr>
          <w:t>http://www.communitybusinesspartnership.gov.au</w:t>
        </w:r>
      </w:hyperlink>
      <w:r>
        <w:rPr>
          <w:rFonts w:ascii="Times New Roman" w:hAnsi="Times New Roman" w:cs="Times New Roman"/>
          <w:sz w:val="24"/>
          <w:szCs w:val="24"/>
        </w:rPr>
        <w:t>.</w:t>
      </w:r>
    </w:p>
    <w:p w14:paraId="5B87FCEB" w14:textId="77777777" w:rsidR="003B170C" w:rsidRDefault="003B170C" w:rsidP="003B170C">
      <w:pPr>
        <w:spacing w:after="0"/>
        <w:rPr>
          <w:rFonts w:ascii="Times New Roman" w:hAnsi="Times New Roman" w:cs="Times New Roman"/>
          <w:sz w:val="24"/>
          <w:szCs w:val="24"/>
        </w:rPr>
      </w:pPr>
    </w:p>
    <w:p w14:paraId="0AFEA887" w14:textId="77777777" w:rsidR="004832C6" w:rsidRDefault="009104BE" w:rsidP="003B170C">
      <w:pPr>
        <w:spacing w:after="0"/>
        <w:rPr>
          <w:rStyle w:val="BookTitle"/>
          <w:rFonts w:ascii="Times New Roman" w:hAnsi="Times New Roman" w:cs="Times New Roman"/>
          <w:i w:val="0"/>
          <w:iCs w:val="0"/>
          <w:smallCaps w:val="0"/>
          <w:spacing w:val="0"/>
          <w:sz w:val="24"/>
        </w:rPr>
      </w:pPr>
      <w:r w:rsidRPr="004563F6">
        <w:rPr>
          <w:rFonts w:ascii="Times New Roman" w:hAnsi="Times New Roman" w:cs="Times New Roman"/>
          <w:sz w:val="24"/>
          <w:szCs w:val="24"/>
        </w:rPr>
        <w:t>The Partnership is exploring mechanisms to increase levels of giving in Australia.</w:t>
      </w:r>
      <w:r w:rsidR="007E07C7">
        <w:rPr>
          <w:rFonts w:ascii="Times New Roman" w:hAnsi="Times New Roman" w:cs="Times New Roman"/>
          <w:sz w:val="24"/>
          <w:szCs w:val="24"/>
        </w:rPr>
        <w:t xml:space="preserve"> </w:t>
      </w:r>
      <w:r w:rsidR="007E07C7">
        <w:rPr>
          <w:rStyle w:val="BookTitle"/>
          <w:rFonts w:ascii="Times New Roman" w:hAnsi="Times New Roman" w:cs="Times New Roman"/>
          <w:i w:val="0"/>
          <w:iCs w:val="0"/>
          <w:smallCaps w:val="0"/>
          <w:spacing w:val="0"/>
          <w:sz w:val="24"/>
        </w:rPr>
        <w:t>The </w:t>
      </w:r>
      <w:r>
        <w:rPr>
          <w:rStyle w:val="BookTitle"/>
          <w:rFonts w:ascii="Times New Roman" w:hAnsi="Times New Roman" w:cs="Times New Roman"/>
          <w:i w:val="0"/>
          <w:iCs w:val="0"/>
          <w:smallCaps w:val="0"/>
          <w:spacing w:val="0"/>
          <w:sz w:val="24"/>
        </w:rPr>
        <w:t>Partnership</w:t>
      </w:r>
      <w:r w:rsidR="004832C6" w:rsidRPr="007F6479">
        <w:rPr>
          <w:rStyle w:val="BookTitle"/>
          <w:rFonts w:ascii="Times New Roman" w:hAnsi="Times New Roman" w:cs="Times New Roman"/>
          <w:i w:val="0"/>
          <w:iCs w:val="0"/>
          <w:smallCaps w:val="0"/>
          <w:spacing w:val="0"/>
          <w:sz w:val="24"/>
        </w:rPr>
        <w:t xml:space="preserve"> recommend</w:t>
      </w:r>
      <w:r w:rsidR="007E07C7">
        <w:rPr>
          <w:rStyle w:val="BookTitle"/>
          <w:rFonts w:ascii="Times New Roman" w:hAnsi="Times New Roman" w:cs="Times New Roman"/>
          <w:i w:val="0"/>
          <w:iCs w:val="0"/>
          <w:smallCaps w:val="0"/>
          <w:spacing w:val="0"/>
          <w:sz w:val="24"/>
        </w:rPr>
        <w:t>s</w:t>
      </w:r>
      <w:r w:rsidR="004832C6" w:rsidRPr="007F6479">
        <w:rPr>
          <w:rStyle w:val="BookTitle"/>
          <w:rFonts w:ascii="Times New Roman" w:hAnsi="Times New Roman" w:cs="Times New Roman"/>
          <w:i w:val="0"/>
          <w:iCs w:val="0"/>
          <w:smallCaps w:val="0"/>
          <w:spacing w:val="0"/>
          <w:sz w:val="24"/>
        </w:rPr>
        <w:t xml:space="preserve"> a streamlining of both regulations and legislation to ensure the growth and efficiency of the </w:t>
      </w:r>
      <w:r w:rsidR="003224DD">
        <w:rPr>
          <w:rStyle w:val="BookTitle"/>
          <w:rFonts w:ascii="Times New Roman" w:hAnsi="Times New Roman" w:cs="Times New Roman"/>
          <w:i w:val="0"/>
          <w:iCs w:val="0"/>
          <w:smallCaps w:val="0"/>
          <w:spacing w:val="0"/>
          <w:sz w:val="24"/>
        </w:rPr>
        <w:t>p</w:t>
      </w:r>
      <w:r w:rsidR="004832C6" w:rsidRPr="007F6479">
        <w:rPr>
          <w:rStyle w:val="BookTitle"/>
          <w:rFonts w:ascii="Times New Roman" w:hAnsi="Times New Roman" w:cs="Times New Roman"/>
          <w:i w:val="0"/>
          <w:iCs w:val="0"/>
          <w:smallCaps w:val="0"/>
          <w:spacing w:val="0"/>
          <w:sz w:val="24"/>
        </w:rPr>
        <w:t>hilanthropic sector. The aim is to grow giving by introducing new donors to the sector, including mid-tier donors as well as high net worth individuals to build sector capa</w:t>
      </w:r>
      <w:r w:rsidR="000E47A8">
        <w:rPr>
          <w:rStyle w:val="BookTitle"/>
          <w:rFonts w:ascii="Times New Roman" w:hAnsi="Times New Roman" w:cs="Times New Roman"/>
          <w:i w:val="0"/>
          <w:iCs w:val="0"/>
          <w:smallCaps w:val="0"/>
          <w:spacing w:val="0"/>
          <w:sz w:val="24"/>
        </w:rPr>
        <w:t xml:space="preserve">city. The </w:t>
      </w:r>
      <w:r>
        <w:rPr>
          <w:rStyle w:val="BookTitle"/>
          <w:rFonts w:ascii="Times New Roman" w:hAnsi="Times New Roman" w:cs="Times New Roman"/>
          <w:i w:val="0"/>
          <w:iCs w:val="0"/>
          <w:smallCaps w:val="0"/>
          <w:spacing w:val="0"/>
          <w:sz w:val="24"/>
        </w:rPr>
        <w:t>Partnership</w:t>
      </w:r>
      <w:r w:rsidR="004832C6" w:rsidRPr="007F6479">
        <w:rPr>
          <w:rStyle w:val="BookTitle"/>
          <w:rFonts w:ascii="Times New Roman" w:hAnsi="Times New Roman" w:cs="Times New Roman"/>
          <w:i w:val="0"/>
          <w:iCs w:val="0"/>
          <w:smallCaps w:val="0"/>
          <w:spacing w:val="0"/>
          <w:sz w:val="24"/>
        </w:rPr>
        <w:t xml:space="preserve"> supports the reduction in red tape and barriers to giving and volunteerism. For this reason we are broadly supportive of the suggested amendments to the guidelines but have made some suggestions detailed below</w:t>
      </w:r>
      <w:r w:rsidR="007E07C7">
        <w:rPr>
          <w:rStyle w:val="BookTitle"/>
          <w:rFonts w:ascii="Times New Roman" w:hAnsi="Times New Roman" w:cs="Times New Roman"/>
          <w:i w:val="0"/>
          <w:iCs w:val="0"/>
          <w:smallCaps w:val="0"/>
          <w:spacing w:val="0"/>
          <w:sz w:val="24"/>
        </w:rPr>
        <w:t>.</w:t>
      </w:r>
      <w:r w:rsidR="004832C6" w:rsidRPr="007F6479">
        <w:rPr>
          <w:rStyle w:val="BookTitle"/>
          <w:rFonts w:ascii="Times New Roman" w:hAnsi="Times New Roman" w:cs="Times New Roman"/>
          <w:i w:val="0"/>
          <w:iCs w:val="0"/>
          <w:smallCaps w:val="0"/>
          <w:spacing w:val="0"/>
          <w:sz w:val="24"/>
        </w:rPr>
        <w:t xml:space="preserve"> </w:t>
      </w:r>
    </w:p>
    <w:p w14:paraId="6693FEC2" w14:textId="77777777" w:rsidR="003B170C" w:rsidRPr="007F6479" w:rsidRDefault="003B170C" w:rsidP="003B170C">
      <w:pPr>
        <w:spacing w:after="0"/>
        <w:rPr>
          <w:rStyle w:val="BookTitle"/>
          <w:rFonts w:ascii="Times New Roman" w:hAnsi="Times New Roman" w:cs="Times New Roman"/>
          <w:i w:val="0"/>
          <w:iCs w:val="0"/>
          <w:smallCaps w:val="0"/>
          <w:spacing w:val="0"/>
          <w:sz w:val="24"/>
        </w:rPr>
      </w:pPr>
    </w:p>
    <w:p w14:paraId="56A14FC3" w14:textId="4F0E5EB0" w:rsidR="004832C6" w:rsidRPr="007F6479" w:rsidRDefault="004832C6" w:rsidP="003B170C">
      <w:pPr>
        <w:spacing w:after="0"/>
        <w:rPr>
          <w:rStyle w:val="BookTitle"/>
          <w:rFonts w:ascii="Times New Roman" w:hAnsi="Times New Roman" w:cs="Times New Roman"/>
          <w:i w:val="0"/>
          <w:iCs w:val="0"/>
          <w:smallCaps w:val="0"/>
          <w:spacing w:val="0"/>
          <w:sz w:val="24"/>
        </w:rPr>
      </w:pPr>
      <w:r w:rsidRPr="007F6479">
        <w:rPr>
          <w:rStyle w:val="BookTitle"/>
          <w:rFonts w:ascii="Times New Roman" w:hAnsi="Times New Roman" w:cs="Times New Roman"/>
          <w:i w:val="0"/>
          <w:iCs w:val="0"/>
          <w:smallCaps w:val="0"/>
          <w:spacing w:val="0"/>
          <w:sz w:val="24"/>
        </w:rPr>
        <w:t xml:space="preserve">The major change required is outside the scope of the change to the guidelines and will require legislative change but we wish to highlight that an amendment to the </w:t>
      </w:r>
      <w:r w:rsidRPr="003B170C">
        <w:rPr>
          <w:rStyle w:val="BookTitle"/>
          <w:rFonts w:ascii="Times New Roman" w:hAnsi="Times New Roman" w:cs="Times New Roman"/>
          <w:iCs w:val="0"/>
          <w:smallCaps w:val="0"/>
          <w:spacing w:val="0"/>
          <w:sz w:val="24"/>
        </w:rPr>
        <w:t>Income Tax Assessment Act</w:t>
      </w:r>
      <w:r w:rsidRPr="007F6479">
        <w:rPr>
          <w:rStyle w:val="BookTitle"/>
          <w:rFonts w:ascii="Times New Roman" w:hAnsi="Times New Roman" w:cs="Times New Roman"/>
          <w:i w:val="0"/>
          <w:iCs w:val="0"/>
          <w:smallCaps w:val="0"/>
          <w:spacing w:val="0"/>
          <w:sz w:val="24"/>
        </w:rPr>
        <w:t xml:space="preserve"> 199</w:t>
      </w:r>
      <w:r w:rsidR="007E07C7">
        <w:rPr>
          <w:rStyle w:val="BookTitle"/>
          <w:rFonts w:ascii="Times New Roman" w:hAnsi="Times New Roman" w:cs="Times New Roman"/>
          <w:i w:val="0"/>
          <w:iCs w:val="0"/>
          <w:smallCaps w:val="0"/>
          <w:spacing w:val="0"/>
          <w:sz w:val="24"/>
        </w:rPr>
        <w:t>7 to enable Ancillary Funds (AFs) to distribute to other AF</w:t>
      </w:r>
      <w:r w:rsidRPr="007F6479">
        <w:rPr>
          <w:rStyle w:val="BookTitle"/>
          <w:rFonts w:ascii="Times New Roman" w:hAnsi="Times New Roman" w:cs="Times New Roman"/>
          <w:i w:val="0"/>
          <w:iCs w:val="0"/>
          <w:smallCaps w:val="0"/>
          <w:spacing w:val="0"/>
          <w:sz w:val="24"/>
        </w:rPr>
        <w:t>s is something we recommend that the Government progresses. Changes to the PAF/</w:t>
      </w:r>
      <w:proofErr w:type="spellStart"/>
      <w:r w:rsidRPr="007F6479">
        <w:rPr>
          <w:rStyle w:val="BookTitle"/>
          <w:rFonts w:ascii="Times New Roman" w:hAnsi="Times New Roman" w:cs="Times New Roman"/>
          <w:i w:val="0"/>
          <w:iCs w:val="0"/>
          <w:smallCaps w:val="0"/>
          <w:spacing w:val="0"/>
          <w:sz w:val="24"/>
        </w:rPr>
        <w:t>PuAF</w:t>
      </w:r>
      <w:proofErr w:type="spellEnd"/>
      <w:r w:rsidRPr="007F6479">
        <w:rPr>
          <w:rStyle w:val="BookTitle"/>
          <w:rFonts w:ascii="Times New Roman" w:hAnsi="Times New Roman" w:cs="Times New Roman"/>
          <w:i w:val="0"/>
          <w:iCs w:val="0"/>
          <w:smallCaps w:val="0"/>
          <w:spacing w:val="0"/>
          <w:sz w:val="24"/>
        </w:rPr>
        <w:t xml:space="preserve"> legislative framework should allow for distributions from AFs to </w:t>
      </w:r>
      <w:r w:rsidR="007E07C7">
        <w:rPr>
          <w:rStyle w:val="BookTitle"/>
          <w:rFonts w:ascii="Times New Roman" w:hAnsi="Times New Roman" w:cs="Times New Roman"/>
          <w:i w:val="0"/>
          <w:iCs w:val="0"/>
          <w:smallCaps w:val="0"/>
          <w:spacing w:val="0"/>
          <w:sz w:val="24"/>
        </w:rPr>
        <w:t>other AFs (</w:t>
      </w:r>
      <w:r w:rsidR="003524FE">
        <w:rPr>
          <w:rStyle w:val="BookTitle"/>
          <w:rFonts w:ascii="Times New Roman" w:hAnsi="Times New Roman" w:cs="Times New Roman"/>
          <w:i w:val="0"/>
          <w:iCs w:val="0"/>
          <w:smallCaps w:val="0"/>
          <w:spacing w:val="0"/>
          <w:sz w:val="24"/>
        </w:rPr>
        <w:t>for example,</w:t>
      </w:r>
      <w:r w:rsidR="007E07C7">
        <w:rPr>
          <w:rStyle w:val="BookTitle"/>
          <w:rFonts w:ascii="Times New Roman" w:hAnsi="Times New Roman" w:cs="Times New Roman"/>
          <w:i w:val="0"/>
          <w:iCs w:val="0"/>
          <w:smallCaps w:val="0"/>
          <w:spacing w:val="0"/>
          <w:sz w:val="24"/>
        </w:rPr>
        <w:t xml:space="preserve"> a PAF to a </w:t>
      </w:r>
      <w:proofErr w:type="spellStart"/>
      <w:r w:rsidR="007E07C7">
        <w:rPr>
          <w:rStyle w:val="BookTitle"/>
          <w:rFonts w:ascii="Times New Roman" w:hAnsi="Times New Roman" w:cs="Times New Roman"/>
          <w:i w:val="0"/>
          <w:iCs w:val="0"/>
          <w:smallCaps w:val="0"/>
          <w:spacing w:val="0"/>
          <w:sz w:val="24"/>
        </w:rPr>
        <w:t>PuAF</w:t>
      </w:r>
      <w:proofErr w:type="spellEnd"/>
      <w:r w:rsidR="007E07C7">
        <w:rPr>
          <w:rStyle w:val="BookTitle"/>
          <w:rFonts w:ascii="Times New Roman" w:hAnsi="Times New Roman" w:cs="Times New Roman"/>
          <w:i w:val="0"/>
          <w:iCs w:val="0"/>
          <w:smallCaps w:val="0"/>
          <w:spacing w:val="0"/>
          <w:sz w:val="24"/>
        </w:rPr>
        <w:t xml:space="preserve"> [</w:t>
      </w:r>
      <w:r w:rsidRPr="007F6479">
        <w:rPr>
          <w:rStyle w:val="BookTitle"/>
          <w:rFonts w:ascii="Times New Roman" w:hAnsi="Times New Roman" w:cs="Times New Roman"/>
          <w:i w:val="0"/>
          <w:iCs w:val="0"/>
          <w:smallCaps w:val="0"/>
          <w:spacing w:val="0"/>
          <w:sz w:val="24"/>
        </w:rPr>
        <w:t>DGR Item 2</w:t>
      </w:r>
      <w:r w:rsidR="007E07C7">
        <w:rPr>
          <w:rStyle w:val="BookTitle"/>
          <w:rFonts w:ascii="Times New Roman" w:hAnsi="Times New Roman" w:cs="Times New Roman"/>
          <w:i w:val="0"/>
          <w:iCs w:val="0"/>
          <w:smallCaps w:val="0"/>
          <w:spacing w:val="0"/>
          <w:sz w:val="24"/>
        </w:rPr>
        <w:t xml:space="preserve">] </w:t>
      </w:r>
      <w:r w:rsidRPr="007F6479">
        <w:rPr>
          <w:rStyle w:val="BookTitle"/>
          <w:rFonts w:ascii="Times New Roman" w:hAnsi="Times New Roman" w:cs="Times New Roman"/>
          <w:i w:val="0"/>
          <w:iCs w:val="0"/>
          <w:smallCaps w:val="0"/>
          <w:spacing w:val="0"/>
          <w:sz w:val="24"/>
        </w:rPr>
        <w:t>run by a community foundation)</w:t>
      </w:r>
      <w:r w:rsidR="007E07C7">
        <w:rPr>
          <w:rStyle w:val="BookTitle"/>
          <w:rFonts w:ascii="Times New Roman" w:hAnsi="Times New Roman" w:cs="Times New Roman"/>
          <w:i w:val="0"/>
          <w:iCs w:val="0"/>
          <w:smallCaps w:val="0"/>
          <w:spacing w:val="0"/>
          <w:sz w:val="24"/>
        </w:rPr>
        <w:t xml:space="preserve">. </w:t>
      </w:r>
      <w:r w:rsidR="00C142E1">
        <w:rPr>
          <w:rStyle w:val="BookTitle"/>
          <w:rFonts w:ascii="Times New Roman" w:hAnsi="Times New Roman" w:cs="Times New Roman"/>
          <w:i w:val="0"/>
          <w:iCs w:val="0"/>
          <w:smallCaps w:val="0"/>
          <w:spacing w:val="0"/>
          <w:sz w:val="24"/>
        </w:rPr>
        <w:t xml:space="preserve">Currently this is not possible and it prevents a number of situations including enabling AFs to pool funds together to meet a large need from a community or charity.  It has specific application where a community foundation needs funds for a regional disaster. </w:t>
      </w:r>
      <w:r w:rsidR="007E07C7">
        <w:rPr>
          <w:rStyle w:val="BookTitle"/>
          <w:rFonts w:ascii="Times New Roman" w:hAnsi="Times New Roman" w:cs="Times New Roman"/>
          <w:i w:val="0"/>
          <w:iCs w:val="0"/>
          <w:smallCaps w:val="0"/>
          <w:spacing w:val="0"/>
          <w:sz w:val="24"/>
        </w:rPr>
        <w:t>W</w:t>
      </w:r>
      <w:r w:rsidRPr="007F6479">
        <w:rPr>
          <w:rStyle w:val="BookTitle"/>
          <w:rFonts w:ascii="Times New Roman" w:hAnsi="Times New Roman" w:cs="Times New Roman"/>
          <w:i w:val="0"/>
          <w:iCs w:val="0"/>
          <w:smallCaps w:val="0"/>
          <w:spacing w:val="0"/>
          <w:sz w:val="24"/>
        </w:rPr>
        <w:t xml:space="preserve">ithout this change, red tape will continue to be imposed and community foundations and other organisations will continue to confront a barrier to attracting new donors. </w:t>
      </w:r>
      <w:r w:rsidR="00C142E1">
        <w:rPr>
          <w:rStyle w:val="BookTitle"/>
          <w:rFonts w:ascii="Times New Roman" w:hAnsi="Times New Roman" w:cs="Times New Roman"/>
          <w:i w:val="0"/>
          <w:iCs w:val="0"/>
          <w:smallCaps w:val="0"/>
          <w:spacing w:val="0"/>
          <w:sz w:val="24"/>
        </w:rPr>
        <w:t xml:space="preserve"> It is enabling the community to work together to address a need or specific issue where AFs working together are better than AFs contributing separately.</w:t>
      </w:r>
    </w:p>
    <w:p w14:paraId="057DCC47" w14:textId="77777777" w:rsidR="009104BE" w:rsidRDefault="009104BE" w:rsidP="003B170C">
      <w:pPr>
        <w:spacing w:after="0"/>
        <w:rPr>
          <w:rStyle w:val="BookTitle"/>
          <w:rFonts w:ascii="Times New Roman" w:hAnsi="Times New Roman" w:cs="Times New Roman"/>
          <w:i w:val="0"/>
          <w:iCs w:val="0"/>
          <w:smallCaps w:val="0"/>
          <w:spacing w:val="0"/>
          <w:sz w:val="24"/>
        </w:rPr>
      </w:pPr>
    </w:p>
    <w:p w14:paraId="46126A81" w14:textId="77777777" w:rsidR="004832C6" w:rsidRPr="007F6479" w:rsidRDefault="004832C6" w:rsidP="003B170C">
      <w:pPr>
        <w:spacing w:after="0"/>
        <w:rPr>
          <w:rStyle w:val="BookTitle"/>
          <w:rFonts w:ascii="Times New Roman" w:hAnsi="Times New Roman" w:cs="Times New Roman"/>
          <w:i w:val="0"/>
          <w:iCs w:val="0"/>
          <w:smallCaps w:val="0"/>
          <w:spacing w:val="0"/>
          <w:sz w:val="24"/>
        </w:rPr>
      </w:pPr>
      <w:r w:rsidRPr="007F6479">
        <w:rPr>
          <w:rStyle w:val="BookTitle"/>
          <w:rFonts w:ascii="Times New Roman" w:hAnsi="Times New Roman" w:cs="Times New Roman"/>
          <w:i w:val="0"/>
          <w:iCs w:val="0"/>
          <w:smallCaps w:val="0"/>
          <w:spacing w:val="0"/>
          <w:sz w:val="24"/>
        </w:rPr>
        <w:t xml:space="preserve">This is the first review of PAF guidelines since 2009 and </w:t>
      </w:r>
      <w:proofErr w:type="spellStart"/>
      <w:r w:rsidRPr="007F6479">
        <w:rPr>
          <w:rStyle w:val="BookTitle"/>
          <w:rFonts w:ascii="Times New Roman" w:hAnsi="Times New Roman" w:cs="Times New Roman"/>
          <w:i w:val="0"/>
          <w:iCs w:val="0"/>
          <w:smallCaps w:val="0"/>
          <w:spacing w:val="0"/>
          <w:sz w:val="24"/>
        </w:rPr>
        <w:t>PuAF</w:t>
      </w:r>
      <w:proofErr w:type="spellEnd"/>
      <w:r w:rsidRPr="007F6479">
        <w:rPr>
          <w:rStyle w:val="BookTitle"/>
          <w:rFonts w:ascii="Times New Roman" w:hAnsi="Times New Roman" w:cs="Times New Roman"/>
          <w:i w:val="0"/>
          <w:iCs w:val="0"/>
          <w:smallCaps w:val="0"/>
          <w:spacing w:val="0"/>
          <w:sz w:val="24"/>
        </w:rPr>
        <w:t xml:space="preserve"> guidelines since 2011. It is recommended that this sort of comprehensive review of the guidelines take place on a regular basis every five years and is timely at this point. </w:t>
      </w:r>
    </w:p>
    <w:p w14:paraId="74D25BE7" w14:textId="77777777" w:rsidR="003524FE" w:rsidRDefault="003524FE" w:rsidP="003524FE">
      <w:pPr>
        <w:spacing w:after="0"/>
        <w:rPr>
          <w:rStyle w:val="BookTitle"/>
          <w:rFonts w:ascii="Times New Roman" w:hAnsi="Times New Roman" w:cs="Times New Roman"/>
          <w:i w:val="0"/>
          <w:iCs w:val="0"/>
          <w:smallCaps w:val="0"/>
          <w:spacing w:val="0"/>
          <w:sz w:val="24"/>
        </w:rPr>
      </w:pPr>
    </w:p>
    <w:p w14:paraId="3D62BEEF" w14:textId="77777777" w:rsidR="004832C6" w:rsidRPr="007F6479" w:rsidRDefault="004832C6" w:rsidP="00105E70">
      <w:pPr>
        <w:rPr>
          <w:rStyle w:val="BookTitle"/>
          <w:rFonts w:ascii="Times New Roman" w:hAnsi="Times New Roman" w:cs="Times New Roman"/>
          <w:i w:val="0"/>
          <w:iCs w:val="0"/>
          <w:smallCaps w:val="0"/>
          <w:spacing w:val="0"/>
          <w:sz w:val="24"/>
        </w:rPr>
      </w:pPr>
      <w:r w:rsidRPr="007F6479">
        <w:rPr>
          <w:rStyle w:val="BookTitle"/>
          <w:rFonts w:ascii="Times New Roman" w:hAnsi="Times New Roman" w:cs="Times New Roman"/>
          <w:i w:val="0"/>
          <w:iCs w:val="0"/>
          <w:smallCaps w:val="0"/>
          <w:spacing w:val="0"/>
          <w:sz w:val="24"/>
        </w:rPr>
        <w:lastRenderedPageBreak/>
        <w:t xml:space="preserve">The key changes discussed </w:t>
      </w:r>
      <w:r w:rsidR="003B170C">
        <w:rPr>
          <w:rStyle w:val="BookTitle"/>
          <w:rFonts w:ascii="Times New Roman" w:hAnsi="Times New Roman" w:cs="Times New Roman"/>
          <w:i w:val="0"/>
          <w:iCs w:val="0"/>
          <w:smallCaps w:val="0"/>
          <w:spacing w:val="0"/>
          <w:sz w:val="24"/>
        </w:rPr>
        <w:t xml:space="preserve">herein </w:t>
      </w:r>
      <w:r w:rsidRPr="007F6479">
        <w:rPr>
          <w:rStyle w:val="BookTitle"/>
          <w:rFonts w:ascii="Times New Roman" w:hAnsi="Times New Roman" w:cs="Times New Roman"/>
          <w:i w:val="0"/>
          <w:iCs w:val="0"/>
          <w:smallCaps w:val="0"/>
          <w:spacing w:val="0"/>
          <w:sz w:val="24"/>
        </w:rPr>
        <w:t>are:</w:t>
      </w:r>
    </w:p>
    <w:p w14:paraId="1043A3B4" w14:textId="10BFD543" w:rsidR="004832C6" w:rsidRPr="007E07C7" w:rsidRDefault="007E07C7" w:rsidP="003B170C">
      <w:pPr>
        <w:pStyle w:val="ListParagraph"/>
        <w:numPr>
          <w:ilvl w:val="0"/>
          <w:numId w:val="3"/>
        </w:numPr>
        <w:spacing w:after="0"/>
        <w:rPr>
          <w:rStyle w:val="BookTitle"/>
          <w:rFonts w:ascii="Times New Roman" w:hAnsi="Times New Roman" w:cs="Times New Roman"/>
          <w:i w:val="0"/>
          <w:iCs w:val="0"/>
          <w:smallCaps w:val="0"/>
          <w:spacing w:val="0"/>
          <w:sz w:val="24"/>
        </w:rPr>
      </w:pPr>
      <w:r>
        <w:rPr>
          <w:rStyle w:val="BookTitle"/>
          <w:rFonts w:ascii="Times New Roman" w:hAnsi="Times New Roman" w:cs="Times New Roman"/>
          <w:i w:val="0"/>
          <w:iCs w:val="0"/>
          <w:smallCaps w:val="0"/>
          <w:spacing w:val="0"/>
          <w:sz w:val="24"/>
        </w:rPr>
        <w:t>Introduce portability for PAFs</w:t>
      </w:r>
      <w:r w:rsidR="00FD7B93">
        <w:rPr>
          <w:rStyle w:val="BookTitle"/>
          <w:rFonts w:ascii="Times New Roman" w:hAnsi="Times New Roman" w:cs="Times New Roman"/>
          <w:i w:val="0"/>
          <w:iCs w:val="0"/>
          <w:smallCaps w:val="0"/>
          <w:spacing w:val="0"/>
          <w:sz w:val="24"/>
        </w:rPr>
        <w:t>;</w:t>
      </w:r>
    </w:p>
    <w:p w14:paraId="0DEBF1CE" w14:textId="77777777" w:rsidR="004832C6" w:rsidRPr="007E07C7" w:rsidRDefault="004832C6" w:rsidP="003B170C">
      <w:pPr>
        <w:pStyle w:val="ListParagraph"/>
        <w:numPr>
          <w:ilvl w:val="0"/>
          <w:numId w:val="3"/>
        </w:numPr>
        <w:spacing w:after="0"/>
        <w:rPr>
          <w:rStyle w:val="BookTitle"/>
          <w:rFonts w:ascii="Times New Roman" w:hAnsi="Times New Roman" w:cs="Times New Roman"/>
          <w:i w:val="0"/>
          <w:iCs w:val="0"/>
          <w:smallCaps w:val="0"/>
          <w:spacing w:val="0"/>
          <w:sz w:val="24"/>
        </w:rPr>
      </w:pPr>
      <w:r w:rsidRPr="007E07C7">
        <w:rPr>
          <w:rStyle w:val="BookTitle"/>
          <w:rFonts w:ascii="Times New Roman" w:hAnsi="Times New Roman" w:cs="Times New Roman"/>
          <w:i w:val="0"/>
          <w:iCs w:val="0"/>
          <w:smallCaps w:val="0"/>
          <w:spacing w:val="0"/>
          <w:sz w:val="24"/>
        </w:rPr>
        <w:t xml:space="preserve">Update both PAF and </w:t>
      </w:r>
      <w:proofErr w:type="spellStart"/>
      <w:r w:rsidRPr="007E07C7">
        <w:rPr>
          <w:rStyle w:val="BookTitle"/>
          <w:rFonts w:ascii="Times New Roman" w:hAnsi="Times New Roman" w:cs="Times New Roman"/>
          <w:i w:val="0"/>
          <w:iCs w:val="0"/>
          <w:smallCaps w:val="0"/>
          <w:spacing w:val="0"/>
          <w:sz w:val="24"/>
        </w:rPr>
        <w:t>PuAF</w:t>
      </w:r>
      <w:proofErr w:type="spellEnd"/>
      <w:r w:rsidRPr="007E07C7">
        <w:rPr>
          <w:rStyle w:val="BookTitle"/>
          <w:rFonts w:ascii="Times New Roman" w:hAnsi="Times New Roman" w:cs="Times New Roman"/>
          <w:i w:val="0"/>
          <w:iCs w:val="0"/>
          <w:smallCaps w:val="0"/>
          <w:spacing w:val="0"/>
          <w:sz w:val="24"/>
        </w:rPr>
        <w:t xml:space="preserve"> guidelines to reflect the introduction of the Australian Charities and No</w:t>
      </w:r>
      <w:r w:rsidR="007E07C7">
        <w:rPr>
          <w:rStyle w:val="BookTitle"/>
          <w:rFonts w:ascii="Times New Roman" w:hAnsi="Times New Roman" w:cs="Times New Roman"/>
          <w:i w:val="0"/>
          <w:iCs w:val="0"/>
          <w:smallCaps w:val="0"/>
          <w:spacing w:val="0"/>
          <w:sz w:val="24"/>
        </w:rPr>
        <w:t>t-for-profits Commission (ACNC)</w:t>
      </w:r>
      <w:r w:rsidR="00C142E1">
        <w:rPr>
          <w:rStyle w:val="BookTitle"/>
          <w:rFonts w:ascii="Times New Roman" w:hAnsi="Times New Roman" w:cs="Times New Roman"/>
          <w:i w:val="0"/>
          <w:iCs w:val="0"/>
          <w:smallCaps w:val="0"/>
          <w:spacing w:val="0"/>
          <w:sz w:val="24"/>
        </w:rPr>
        <w:t>;</w:t>
      </w:r>
    </w:p>
    <w:p w14:paraId="2FA83544" w14:textId="77777777" w:rsidR="004832C6" w:rsidRPr="007E07C7" w:rsidRDefault="004832C6" w:rsidP="003B170C">
      <w:pPr>
        <w:pStyle w:val="ListParagraph"/>
        <w:numPr>
          <w:ilvl w:val="0"/>
          <w:numId w:val="3"/>
        </w:numPr>
        <w:spacing w:after="0"/>
        <w:rPr>
          <w:rStyle w:val="BookTitle"/>
          <w:rFonts w:ascii="Times New Roman" w:hAnsi="Times New Roman" w:cs="Times New Roman"/>
          <w:i w:val="0"/>
          <w:iCs w:val="0"/>
          <w:smallCaps w:val="0"/>
          <w:spacing w:val="0"/>
          <w:sz w:val="24"/>
        </w:rPr>
      </w:pPr>
      <w:r w:rsidRPr="007E07C7">
        <w:rPr>
          <w:rStyle w:val="BookTitle"/>
          <w:rFonts w:ascii="Times New Roman" w:hAnsi="Times New Roman" w:cs="Times New Roman"/>
          <w:i w:val="0"/>
          <w:iCs w:val="0"/>
          <w:smallCaps w:val="0"/>
          <w:spacing w:val="0"/>
          <w:sz w:val="24"/>
        </w:rPr>
        <w:t>Remove red tape by ensuring that material provided to the ACNC is not also requested separately by the Australian Taxation Office and allow smaller private funds to seek a review instead of an a</w:t>
      </w:r>
      <w:r w:rsidR="007E07C7">
        <w:rPr>
          <w:rStyle w:val="BookTitle"/>
          <w:rFonts w:ascii="Times New Roman" w:hAnsi="Times New Roman" w:cs="Times New Roman"/>
          <w:i w:val="0"/>
          <w:iCs w:val="0"/>
          <w:smallCaps w:val="0"/>
          <w:spacing w:val="0"/>
          <w:sz w:val="24"/>
        </w:rPr>
        <w:t>udit</w:t>
      </w:r>
      <w:r w:rsidR="00C142E1">
        <w:rPr>
          <w:rStyle w:val="BookTitle"/>
          <w:rFonts w:ascii="Times New Roman" w:hAnsi="Times New Roman" w:cs="Times New Roman"/>
          <w:i w:val="0"/>
          <w:iCs w:val="0"/>
          <w:smallCaps w:val="0"/>
          <w:spacing w:val="0"/>
          <w:sz w:val="24"/>
        </w:rPr>
        <w:t>;</w:t>
      </w:r>
    </w:p>
    <w:p w14:paraId="63104BD7" w14:textId="77777777" w:rsidR="004832C6" w:rsidRPr="007E07C7" w:rsidRDefault="004832C6" w:rsidP="003B170C">
      <w:pPr>
        <w:pStyle w:val="ListParagraph"/>
        <w:numPr>
          <w:ilvl w:val="0"/>
          <w:numId w:val="3"/>
        </w:numPr>
        <w:spacing w:after="0"/>
        <w:rPr>
          <w:rStyle w:val="BookTitle"/>
          <w:rFonts w:ascii="Times New Roman" w:hAnsi="Times New Roman" w:cs="Times New Roman"/>
          <w:i w:val="0"/>
          <w:iCs w:val="0"/>
          <w:smallCaps w:val="0"/>
          <w:spacing w:val="0"/>
          <w:sz w:val="24"/>
        </w:rPr>
      </w:pPr>
      <w:r w:rsidRPr="007E07C7">
        <w:rPr>
          <w:rStyle w:val="BookTitle"/>
          <w:rFonts w:ascii="Times New Roman" w:hAnsi="Times New Roman" w:cs="Times New Roman"/>
          <w:i w:val="0"/>
          <w:iCs w:val="0"/>
          <w:smallCaps w:val="0"/>
          <w:spacing w:val="0"/>
          <w:sz w:val="24"/>
        </w:rPr>
        <w:t>Update the investment strategy rules to, amongst other things, ensure funds must consider both their status as a registered charity and conflicts of interest in prepa</w:t>
      </w:r>
      <w:r w:rsidR="007E07C7">
        <w:rPr>
          <w:rStyle w:val="BookTitle"/>
          <w:rFonts w:ascii="Times New Roman" w:hAnsi="Times New Roman" w:cs="Times New Roman"/>
          <w:i w:val="0"/>
          <w:iCs w:val="0"/>
          <w:smallCaps w:val="0"/>
          <w:spacing w:val="0"/>
          <w:sz w:val="24"/>
        </w:rPr>
        <w:t>ring and maintaining a strategy</w:t>
      </w:r>
      <w:r w:rsidR="00C142E1">
        <w:rPr>
          <w:rStyle w:val="BookTitle"/>
          <w:rFonts w:ascii="Times New Roman" w:hAnsi="Times New Roman" w:cs="Times New Roman"/>
          <w:i w:val="0"/>
          <w:iCs w:val="0"/>
          <w:smallCaps w:val="0"/>
          <w:spacing w:val="0"/>
          <w:sz w:val="24"/>
        </w:rPr>
        <w:t>;</w:t>
      </w:r>
    </w:p>
    <w:p w14:paraId="033A64A8" w14:textId="77777777" w:rsidR="004832C6" w:rsidRPr="007E07C7" w:rsidRDefault="004832C6" w:rsidP="003B170C">
      <w:pPr>
        <w:pStyle w:val="ListParagraph"/>
        <w:numPr>
          <w:ilvl w:val="0"/>
          <w:numId w:val="3"/>
        </w:numPr>
        <w:spacing w:after="0"/>
        <w:rPr>
          <w:rStyle w:val="BookTitle"/>
          <w:rFonts w:ascii="Times New Roman" w:hAnsi="Times New Roman" w:cs="Times New Roman"/>
          <w:i w:val="0"/>
          <w:iCs w:val="0"/>
          <w:smallCaps w:val="0"/>
          <w:spacing w:val="0"/>
          <w:sz w:val="24"/>
        </w:rPr>
      </w:pPr>
      <w:r w:rsidRPr="007E07C7">
        <w:rPr>
          <w:rStyle w:val="BookTitle"/>
          <w:rFonts w:ascii="Times New Roman" w:hAnsi="Times New Roman" w:cs="Times New Roman"/>
          <w:i w:val="0"/>
          <w:iCs w:val="0"/>
          <w:smallCaps w:val="0"/>
          <w:spacing w:val="0"/>
          <w:sz w:val="24"/>
        </w:rPr>
        <w:t xml:space="preserve">Give greater clarity in the guidelines for Social Impact Investing </w:t>
      </w:r>
      <w:r w:rsidR="007E07C7">
        <w:rPr>
          <w:rStyle w:val="BookTitle"/>
          <w:rFonts w:ascii="Times New Roman" w:hAnsi="Times New Roman" w:cs="Times New Roman"/>
          <w:i w:val="0"/>
          <w:iCs w:val="0"/>
          <w:smallCaps w:val="0"/>
          <w:spacing w:val="0"/>
          <w:sz w:val="24"/>
        </w:rPr>
        <w:t>and Program Related Investments</w:t>
      </w:r>
      <w:r w:rsidR="00C142E1">
        <w:rPr>
          <w:rStyle w:val="BookTitle"/>
          <w:rFonts w:ascii="Times New Roman" w:hAnsi="Times New Roman" w:cs="Times New Roman"/>
          <w:i w:val="0"/>
          <w:iCs w:val="0"/>
          <w:smallCaps w:val="0"/>
          <w:spacing w:val="0"/>
          <w:sz w:val="24"/>
        </w:rPr>
        <w:t>;</w:t>
      </w:r>
    </w:p>
    <w:p w14:paraId="72342392" w14:textId="77777777" w:rsidR="004832C6" w:rsidRPr="007E07C7" w:rsidRDefault="004832C6" w:rsidP="003B170C">
      <w:pPr>
        <w:pStyle w:val="ListParagraph"/>
        <w:numPr>
          <w:ilvl w:val="0"/>
          <w:numId w:val="3"/>
        </w:numPr>
        <w:spacing w:after="0"/>
        <w:rPr>
          <w:rStyle w:val="BookTitle"/>
          <w:rFonts w:ascii="Times New Roman" w:hAnsi="Times New Roman" w:cs="Times New Roman"/>
          <w:i w:val="0"/>
          <w:iCs w:val="0"/>
          <w:smallCaps w:val="0"/>
          <w:spacing w:val="0"/>
          <w:sz w:val="24"/>
        </w:rPr>
      </w:pPr>
      <w:r w:rsidRPr="007E07C7">
        <w:rPr>
          <w:rStyle w:val="BookTitle"/>
          <w:rFonts w:ascii="Times New Roman" w:hAnsi="Times New Roman" w:cs="Times New Roman"/>
          <w:i w:val="0"/>
          <w:iCs w:val="0"/>
          <w:smallCaps w:val="0"/>
          <w:spacing w:val="0"/>
          <w:sz w:val="24"/>
        </w:rPr>
        <w:t>Allowing Ancillary Funds to provide loan gu</w:t>
      </w:r>
      <w:r w:rsidR="007E07C7">
        <w:rPr>
          <w:rStyle w:val="BookTitle"/>
          <w:rFonts w:ascii="Times New Roman" w:hAnsi="Times New Roman" w:cs="Times New Roman"/>
          <w:i w:val="0"/>
          <w:iCs w:val="0"/>
          <w:smallCaps w:val="0"/>
          <w:spacing w:val="0"/>
          <w:sz w:val="24"/>
        </w:rPr>
        <w:t>arantees over borrowings of DGRs; and</w:t>
      </w:r>
    </w:p>
    <w:p w14:paraId="55458E21" w14:textId="77777777" w:rsidR="004832C6" w:rsidRPr="007E07C7" w:rsidRDefault="004832C6" w:rsidP="003B170C">
      <w:pPr>
        <w:pStyle w:val="ListParagraph"/>
        <w:numPr>
          <w:ilvl w:val="0"/>
          <w:numId w:val="3"/>
        </w:numPr>
        <w:spacing w:after="0"/>
        <w:rPr>
          <w:rStyle w:val="BookTitle"/>
          <w:rFonts w:ascii="Times New Roman" w:hAnsi="Times New Roman" w:cs="Times New Roman"/>
          <w:i w:val="0"/>
          <w:iCs w:val="0"/>
          <w:smallCaps w:val="0"/>
          <w:spacing w:val="0"/>
          <w:sz w:val="24"/>
        </w:rPr>
      </w:pPr>
      <w:r w:rsidRPr="007E07C7">
        <w:rPr>
          <w:rStyle w:val="BookTitle"/>
          <w:rFonts w:ascii="Times New Roman" w:hAnsi="Times New Roman" w:cs="Times New Roman"/>
          <w:i w:val="0"/>
          <w:iCs w:val="0"/>
          <w:smallCaps w:val="0"/>
          <w:spacing w:val="0"/>
          <w:sz w:val="24"/>
        </w:rPr>
        <w:t>Potentially reducing the minimum annual distribution rate.</w:t>
      </w:r>
    </w:p>
    <w:p w14:paraId="686A5CBB" w14:textId="77777777" w:rsidR="009104BE" w:rsidRDefault="009104BE" w:rsidP="003B170C">
      <w:pPr>
        <w:spacing w:after="0"/>
        <w:rPr>
          <w:rStyle w:val="BookTitle"/>
          <w:rFonts w:ascii="Times New Roman" w:hAnsi="Times New Roman" w:cs="Times New Roman"/>
          <w:i w:val="0"/>
          <w:iCs w:val="0"/>
          <w:smallCaps w:val="0"/>
          <w:spacing w:val="0"/>
          <w:sz w:val="24"/>
        </w:rPr>
      </w:pPr>
    </w:p>
    <w:p w14:paraId="53745C7B" w14:textId="77777777" w:rsidR="004832C6" w:rsidRDefault="004832C6" w:rsidP="003B170C">
      <w:pPr>
        <w:spacing w:after="0"/>
        <w:rPr>
          <w:rStyle w:val="BookTitle"/>
          <w:rFonts w:ascii="Times New Roman" w:hAnsi="Times New Roman" w:cs="Times New Roman"/>
          <w:i w:val="0"/>
          <w:iCs w:val="0"/>
          <w:smallCaps w:val="0"/>
          <w:spacing w:val="0"/>
          <w:sz w:val="24"/>
        </w:rPr>
      </w:pPr>
      <w:r w:rsidRPr="003D49F9">
        <w:rPr>
          <w:rStyle w:val="BookTitle"/>
          <w:rFonts w:ascii="Times New Roman" w:hAnsi="Times New Roman" w:cs="Times New Roman"/>
          <w:i w:val="0"/>
          <w:iCs w:val="0"/>
          <w:smallCaps w:val="0"/>
          <w:spacing w:val="0"/>
          <w:sz w:val="24"/>
          <w:u w:val="single"/>
        </w:rPr>
        <w:t xml:space="preserve">1. </w:t>
      </w:r>
      <w:r w:rsidR="007E07C7" w:rsidRPr="003D49F9">
        <w:rPr>
          <w:rStyle w:val="BookTitle"/>
          <w:rFonts w:ascii="Times New Roman" w:hAnsi="Times New Roman" w:cs="Times New Roman"/>
          <w:i w:val="0"/>
          <w:iCs w:val="0"/>
          <w:smallCaps w:val="0"/>
          <w:spacing w:val="0"/>
          <w:sz w:val="24"/>
          <w:u w:val="single"/>
        </w:rPr>
        <w:t>Portability for PAF</w:t>
      </w:r>
      <w:r w:rsidRPr="003D49F9">
        <w:rPr>
          <w:rStyle w:val="BookTitle"/>
          <w:rFonts w:ascii="Times New Roman" w:hAnsi="Times New Roman" w:cs="Times New Roman"/>
          <w:i w:val="0"/>
          <w:iCs w:val="0"/>
          <w:smallCaps w:val="0"/>
          <w:spacing w:val="0"/>
          <w:sz w:val="24"/>
          <w:u w:val="single"/>
        </w:rPr>
        <w:t>s:</w:t>
      </w:r>
      <w:r w:rsidRPr="007F6479">
        <w:rPr>
          <w:rStyle w:val="BookTitle"/>
          <w:rFonts w:ascii="Times New Roman" w:hAnsi="Times New Roman" w:cs="Times New Roman"/>
          <w:i w:val="0"/>
          <w:iCs w:val="0"/>
          <w:smallCaps w:val="0"/>
          <w:spacing w:val="0"/>
          <w:sz w:val="24"/>
        </w:rPr>
        <w:t xml:space="preserve"> The </w:t>
      </w:r>
      <w:r w:rsidR="009104BE">
        <w:rPr>
          <w:rStyle w:val="BookTitle"/>
          <w:rFonts w:ascii="Times New Roman" w:hAnsi="Times New Roman" w:cs="Times New Roman"/>
          <w:i w:val="0"/>
          <w:iCs w:val="0"/>
          <w:smallCaps w:val="0"/>
          <w:spacing w:val="0"/>
          <w:sz w:val="24"/>
        </w:rPr>
        <w:t>Partnership</w:t>
      </w:r>
      <w:r w:rsidRPr="007F6479">
        <w:rPr>
          <w:rStyle w:val="BookTitle"/>
          <w:rFonts w:ascii="Times New Roman" w:hAnsi="Times New Roman" w:cs="Times New Roman"/>
          <w:i w:val="0"/>
          <w:iCs w:val="0"/>
          <w:smallCaps w:val="0"/>
          <w:spacing w:val="0"/>
          <w:sz w:val="24"/>
        </w:rPr>
        <w:t xml:space="preserve"> is in agreement with Clause 32 of the </w:t>
      </w:r>
      <w:r w:rsidR="003B170C">
        <w:rPr>
          <w:rStyle w:val="BookTitle"/>
          <w:rFonts w:ascii="Times New Roman" w:hAnsi="Times New Roman" w:cs="Times New Roman"/>
          <w:i w:val="0"/>
          <w:iCs w:val="0"/>
          <w:smallCaps w:val="0"/>
          <w:spacing w:val="0"/>
          <w:sz w:val="24"/>
        </w:rPr>
        <w:t xml:space="preserve">draft </w:t>
      </w:r>
      <w:r w:rsidRPr="007F6479">
        <w:rPr>
          <w:rStyle w:val="BookTitle"/>
          <w:rFonts w:ascii="Times New Roman" w:hAnsi="Times New Roman" w:cs="Times New Roman"/>
          <w:i w:val="0"/>
          <w:iCs w:val="0"/>
          <w:smallCaps w:val="0"/>
          <w:spacing w:val="0"/>
          <w:sz w:val="24"/>
        </w:rPr>
        <w:t xml:space="preserve">guidelines to allow for portability but recognises that if this clause could be introduced prior to </w:t>
      </w:r>
      <w:r w:rsidR="007E07C7">
        <w:rPr>
          <w:rStyle w:val="BookTitle"/>
          <w:rFonts w:ascii="Times New Roman" w:hAnsi="Times New Roman" w:cs="Times New Roman"/>
          <w:i w:val="0"/>
          <w:iCs w:val="0"/>
          <w:smallCaps w:val="0"/>
          <w:spacing w:val="0"/>
          <w:sz w:val="24"/>
        </w:rPr>
        <w:t xml:space="preserve">1 </w:t>
      </w:r>
      <w:r w:rsidRPr="007F6479">
        <w:rPr>
          <w:rStyle w:val="BookTitle"/>
          <w:rFonts w:ascii="Times New Roman" w:hAnsi="Times New Roman" w:cs="Times New Roman"/>
          <w:i w:val="0"/>
          <w:iCs w:val="0"/>
          <w:smallCaps w:val="0"/>
          <w:spacing w:val="0"/>
          <w:sz w:val="24"/>
        </w:rPr>
        <w:t xml:space="preserve">July </w:t>
      </w:r>
      <w:r w:rsidR="007E07C7">
        <w:rPr>
          <w:rStyle w:val="BookTitle"/>
          <w:rFonts w:ascii="Times New Roman" w:hAnsi="Times New Roman" w:cs="Times New Roman"/>
          <w:i w:val="0"/>
          <w:iCs w:val="0"/>
          <w:smallCaps w:val="0"/>
          <w:spacing w:val="0"/>
          <w:sz w:val="24"/>
        </w:rPr>
        <w:t>2016</w:t>
      </w:r>
      <w:r w:rsidR="003B170C">
        <w:rPr>
          <w:rStyle w:val="BookTitle"/>
          <w:rFonts w:ascii="Times New Roman" w:hAnsi="Times New Roman" w:cs="Times New Roman"/>
          <w:i w:val="0"/>
          <w:iCs w:val="0"/>
          <w:smallCaps w:val="0"/>
          <w:spacing w:val="0"/>
          <w:sz w:val="24"/>
        </w:rPr>
        <w:t>,</w:t>
      </w:r>
      <w:r w:rsidR="007E07C7">
        <w:rPr>
          <w:rStyle w:val="BookTitle"/>
          <w:rFonts w:ascii="Times New Roman" w:hAnsi="Times New Roman" w:cs="Times New Roman"/>
          <w:i w:val="0"/>
          <w:iCs w:val="0"/>
          <w:smallCaps w:val="0"/>
          <w:spacing w:val="0"/>
          <w:sz w:val="24"/>
        </w:rPr>
        <w:t xml:space="preserve"> it would allow for PAF</w:t>
      </w:r>
      <w:r w:rsidRPr="007F6479">
        <w:rPr>
          <w:rStyle w:val="BookTitle"/>
          <w:rFonts w:ascii="Times New Roman" w:hAnsi="Times New Roman" w:cs="Times New Roman"/>
          <w:i w:val="0"/>
          <w:iCs w:val="0"/>
          <w:smallCaps w:val="0"/>
          <w:spacing w:val="0"/>
          <w:sz w:val="24"/>
        </w:rPr>
        <w:t>s that wish to wind up in this financial year to do so without incurring audit and other associated costs for the</w:t>
      </w:r>
      <w:r w:rsidR="007E07C7">
        <w:rPr>
          <w:rStyle w:val="BookTitle"/>
          <w:rFonts w:ascii="Times New Roman" w:hAnsi="Times New Roman" w:cs="Times New Roman"/>
          <w:i w:val="0"/>
          <w:iCs w:val="0"/>
          <w:smallCaps w:val="0"/>
          <w:spacing w:val="0"/>
          <w:sz w:val="24"/>
        </w:rPr>
        <w:t xml:space="preserve"> following financial year.</w:t>
      </w:r>
    </w:p>
    <w:p w14:paraId="320CBFC3" w14:textId="77777777" w:rsidR="007E07C7" w:rsidRPr="007F6479" w:rsidRDefault="007E07C7" w:rsidP="003B170C">
      <w:pPr>
        <w:spacing w:after="0"/>
        <w:rPr>
          <w:rStyle w:val="BookTitle"/>
          <w:rFonts w:ascii="Times New Roman" w:hAnsi="Times New Roman" w:cs="Times New Roman"/>
          <w:i w:val="0"/>
          <w:iCs w:val="0"/>
          <w:smallCaps w:val="0"/>
          <w:spacing w:val="0"/>
          <w:sz w:val="24"/>
        </w:rPr>
      </w:pPr>
    </w:p>
    <w:p w14:paraId="2E2576F4" w14:textId="7F9A21C1" w:rsidR="004832C6" w:rsidRDefault="004832C6" w:rsidP="003B170C">
      <w:pPr>
        <w:spacing w:after="0"/>
        <w:rPr>
          <w:rStyle w:val="BookTitle"/>
          <w:rFonts w:ascii="Times New Roman" w:hAnsi="Times New Roman" w:cs="Times New Roman"/>
          <w:i w:val="0"/>
          <w:iCs w:val="0"/>
          <w:smallCaps w:val="0"/>
          <w:spacing w:val="0"/>
          <w:sz w:val="24"/>
        </w:rPr>
      </w:pPr>
      <w:r w:rsidRPr="007F6479">
        <w:rPr>
          <w:rStyle w:val="BookTitle"/>
          <w:rFonts w:ascii="Times New Roman" w:hAnsi="Times New Roman" w:cs="Times New Roman"/>
          <w:i w:val="0"/>
          <w:iCs w:val="0"/>
          <w:smallCaps w:val="0"/>
          <w:spacing w:val="0"/>
          <w:sz w:val="24"/>
        </w:rPr>
        <w:t xml:space="preserve">The </w:t>
      </w:r>
      <w:r w:rsidR="009104BE">
        <w:rPr>
          <w:rStyle w:val="BookTitle"/>
          <w:rFonts w:ascii="Times New Roman" w:hAnsi="Times New Roman" w:cs="Times New Roman"/>
          <w:i w:val="0"/>
          <w:iCs w:val="0"/>
          <w:smallCaps w:val="0"/>
          <w:spacing w:val="0"/>
          <w:sz w:val="24"/>
        </w:rPr>
        <w:t>Partnership</w:t>
      </w:r>
      <w:r w:rsidRPr="007F6479">
        <w:rPr>
          <w:rStyle w:val="BookTitle"/>
          <w:rFonts w:ascii="Times New Roman" w:hAnsi="Times New Roman" w:cs="Times New Roman"/>
          <w:i w:val="0"/>
          <w:iCs w:val="0"/>
          <w:smallCaps w:val="0"/>
          <w:spacing w:val="0"/>
          <w:sz w:val="24"/>
        </w:rPr>
        <w:t xml:space="preserve"> is also concerned that the proposed change to Schedule 2:24:50 may have the unintended consequence of reducing portability by preventing a </w:t>
      </w:r>
      <w:proofErr w:type="spellStart"/>
      <w:r w:rsidRPr="007F6479">
        <w:rPr>
          <w:rStyle w:val="BookTitle"/>
          <w:rFonts w:ascii="Times New Roman" w:hAnsi="Times New Roman" w:cs="Times New Roman"/>
          <w:i w:val="0"/>
          <w:iCs w:val="0"/>
          <w:smallCaps w:val="0"/>
          <w:spacing w:val="0"/>
          <w:sz w:val="24"/>
        </w:rPr>
        <w:t>PuAF</w:t>
      </w:r>
      <w:proofErr w:type="spellEnd"/>
      <w:r w:rsidRPr="007F6479">
        <w:rPr>
          <w:rStyle w:val="BookTitle"/>
          <w:rFonts w:ascii="Times New Roman" w:hAnsi="Times New Roman" w:cs="Times New Roman"/>
          <w:i w:val="0"/>
          <w:iCs w:val="0"/>
          <w:smallCaps w:val="0"/>
          <w:spacing w:val="0"/>
          <w:sz w:val="24"/>
        </w:rPr>
        <w:t xml:space="preserve"> sub fund from being transferred to PAF. Many people commence their philanthropic journey by establishing a sub fund of a </w:t>
      </w:r>
      <w:proofErr w:type="spellStart"/>
      <w:r w:rsidRPr="007F6479">
        <w:rPr>
          <w:rStyle w:val="BookTitle"/>
          <w:rFonts w:ascii="Times New Roman" w:hAnsi="Times New Roman" w:cs="Times New Roman"/>
          <w:i w:val="0"/>
          <w:iCs w:val="0"/>
          <w:smallCaps w:val="0"/>
          <w:spacing w:val="0"/>
          <w:sz w:val="24"/>
        </w:rPr>
        <w:t>PuA</w:t>
      </w:r>
      <w:r w:rsidR="00CD7D02">
        <w:rPr>
          <w:rStyle w:val="BookTitle"/>
          <w:rFonts w:ascii="Times New Roman" w:hAnsi="Times New Roman" w:cs="Times New Roman"/>
          <w:i w:val="0"/>
          <w:iCs w:val="0"/>
          <w:smallCaps w:val="0"/>
          <w:spacing w:val="0"/>
          <w:sz w:val="24"/>
        </w:rPr>
        <w:t>F</w:t>
      </w:r>
      <w:proofErr w:type="spellEnd"/>
      <w:r w:rsidRPr="007F6479">
        <w:rPr>
          <w:rStyle w:val="BookTitle"/>
          <w:rFonts w:ascii="Times New Roman" w:hAnsi="Times New Roman" w:cs="Times New Roman"/>
          <w:i w:val="0"/>
          <w:iCs w:val="0"/>
          <w:smallCaps w:val="0"/>
          <w:spacing w:val="0"/>
          <w:sz w:val="24"/>
        </w:rPr>
        <w:t xml:space="preserve"> and as they become more committed and involved and the contributions to the fund grow they have a corpus that is more suitable to be managed as a PAF</w:t>
      </w:r>
      <w:r w:rsidR="003224DD">
        <w:rPr>
          <w:rStyle w:val="BookTitle"/>
          <w:rFonts w:ascii="Times New Roman" w:hAnsi="Times New Roman" w:cs="Times New Roman"/>
          <w:i w:val="0"/>
          <w:iCs w:val="0"/>
          <w:smallCaps w:val="0"/>
          <w:spacing w:val="0"/>
          <w:sz w:val="24"/>
        </w:rPr>
        <w:t xml:space="preserve">. </w:t>
      </w:r>
      <w:r w:rsidR="007E07C7">
        <w:rPr>
          <w:rStyle w:val="BookTitle"/>
          <w:rFonts w:ascii="Times New Roman" w:hAnsi="Times New Roman" w:cs="Times New Roman"/>
          <w:i w:val="0"/>
          <w:iCs w:val="0"/>
          <w:smallCaps w:val="0"/>
          <w:spacing w:val="0"/>
          <w:sz w:val="24"/>
        </w:rPr>
        <w:t>The Partnership</w:t>
      </w:r>
      <w:r w:rsidRPr="007F6479">
        <w:rPr>
          <w:rStyle w:val="BookTitle"/>
          <w:rFonts w:ascii="Times New Roman" w:hAnsi="Times New Roman" w:cs="Times New Roman"/>
          <w:i w:val="0"/>
          <w:iCs w:val="0"/>
          <w:smallCaps w:val="0"/>
          <w:spacing w:val="0"/>
          <w:sz w:val="24"/>
        </w:rPr>
        <w:t xml:space="preserve"> would be keen to see this pathway encouraged and portability made as simple as possible.</w:t>
      </w:r>
    </w:p>
    <w:p w14:paraId="6E5143AF" w14:textId="77777777" w:rsidR="000E47A8" w:rsidRPr="007F6479" w:rsidRDefault="000E47A8" w:rsidP="003B170C">
      <w:pPr>
        <w:spacing w:after="0"/>
        <w:rPr>
          <w:rStyle w:val="BookTitle"/>
          <w:rFonts w:ascii="Times New Roman" w:hAnsi="Times New Roman" w:cs="Times New Roman"/>
          <w:i w:val="0"/>
          <w:iCs w:val="0"/>
          <w:smallCaps w:val="0"/>
          <w:spacing w:val="0"/>
          <w:sz w:val="24"/>
        </w:rPr>
      </w:pPr>
    </w:p>
    <w:p w14:paraId="3E9E70A2" w14:textId="1C2C1458" w:rsidR="004832C6" w:rsidRDefault="007E07C7" w:rsidP="003B170C">
      <w:pPr>
        <w:spacing w:after="0"/>
        <w:rPr>
          <w:rStyle w:val="BookTitle"/>
          <w:rFonts w:ascii="Times New Roman" w:hAnsi="Times New Roman" w:cs="Times New Roman"/>
          <w:i w:val="0"/>
          <w:iCs w:val="0"/>
          <w:smallCaps w:val="0"/>
          <w:spacing w:val="0"/>
          <w:sz w:val="24"/>
        </w:rPr>
      </w:pPr>
      <w:r>
        <w:rPr>
          <w:rStyle w:val="BookTitle"/>
          <w:rFonts w:ascii="Times New Roman" w:hAnsi="Times New Roman" w:cs="Times New Roman"/>
          <w:i w:val="0"/>
          <w:iCs w:val="0"/>
          <w:smallCaps w:val="0"/>
          <w:spacing w:val="0"/>
          <w:sz w:val="24"/>
        </w:rPr>
        <w:t xml:space="preserve">Allowing </w:t>
      </w:r>
      <w:proofErr w:type="spellStart"/>
      <w:r>
        <w:rPr>
          <w:rStyle w:val="BookTitle"/>
          <w:rFonts w:ascii="Times New Roman" w:hAnsi="Times New Roman" w:cs="Times New Roman"/>
          <w:i w:val="0"/>
          <w:iCs w:val="0"/>
          <w:smallCaps w:val="0"/>
          <w:spacing w:val="0"/>
          <w:sz w:val="24"/>
        </w:rPr>
        <w:t>PuAF</w:t>
      </w:r>
      <w:r w:rsidR="004832C6" w:rsidRPr="007F6479">
        <w:rPr>
          <w:rStyle w:val="BookTitle"/>
          <w:rFonts w:ascii="Times New Roman" w:hAnsi="Times New Roman" w:cs="Times New Roman"/>
          <w:i w:val="0"/>
          <w:iCs w:val="0"/>
          <w:smallCaps w:val="0"/>
          <w:spacing w:val="0"/>
          <w:sz w:val="24"/>
        </w:rPr>
        <w:t>s</w:t>
      </w:r>
      <w:proofErr w:type="spellEnd"/>
      <w:r w:rsidR="004832C6" w:rsidRPr="007F6479">
        <w:rPr>
          <w:rStyle w:val="BookTitle"/>
          <w:rFonts w:ascii="Times New Roman" w:hAnsi="Times New Roman" w:cs="Times New Roman"/>
          <w:i w:val="0"/>
          <w:iCs w:val="0"/>
          <w:smallCaps w:val="0"/>
          <w:spacing w:val="0"/>
          <w:sz w:val="24"/>
        </w:rPr>
        <w:t xml:space="preserve"> to accept distributions from other Ancillary Funds is also critical to the proper functioning of portability. This is referenced above with the need for </w:t>
      </w:r>
      <w:r>
        <w:rPr>
          <w:rStyle w:val="BookTitle"/>
          <w:rFonts w:ascii="Times New Roman" w:hAnsi="Times New Roman" w:cs="Times New Roman"/>
          <w:i w:val="0"/>
          <w:iCs w:val="0"/>
          <w:smallCaps w:val="0"/>
          <w:spacing w:val="0"/>
          <w:sz w:val="24"/>
        </w:rPr>
        <w:t>legislative change to allow PAF</w:t>
      </w:r>
      <w:r w:rsidR="004832C6" w:rsidRPr="007F6479">
        <w:rPr>
          <w:rStyle w:val="BookTitle"/>
          <w:rFonts w:ascii="Times New Roman" w:hAnsi="Times New Roman" w:cs="Times New Roman"/>
          <w:i w:val="0"/>
          <w:iCs w:val="0"/>
          <w:smallCaps w:val="0"/>
          <w:spacing w:val="0"/>
          <w:sz w:val="24"/>
        </w:rPr>
        <w:t>s to donate to Item 2 DGR Commu</w:t>
      </w:r>
      <w:r>
        <w:rPr>
          <w:rStyle w:val="BookTitle"/>
          <w:rFonts w:ascii="Times New Roman" w:hAnsi="Times New Roman" w:cs="Times New Roman"/>
          <w:i w:val="0"/>
          <w:iCs w:val="0"/>
          <w:smallCaps w:val="0"/>
          <w:spacing w:val="0"/>
          <w:sz w:val="24"/>
        </w:rPr>
        <w:t xml:space="preserve">nity Foundations and other </w:t>
      </w:r>
      <w:proofErr w:type="spellStart"/>
      <w:r>
        <w:rPr>
          <w:rStyle w:val="BookTitle"/>
          <w:rFonts w:ascii="Times New Roman" w:hAnsi="Times New Roman" w:cs="Times New Roman"/>
          <w:i w:val="0"/>
          <w:iCs w:val="0"/>
          <w:smallCaps w:val="0"/>
          <w:spacing w:val="0"/>
          <w:sz w:val="24"/>
        </w:rPr>
        <w:t>PuAF</w:t>
      </w:r>
      <w:r w:rsidR="004832C6" w:rsidRPr="007F6479">
        <w:rPr>
          <w:rStyle w:val="BookTitle"/>
          <w:rFonts w:ascii="Times New Roman" w:hAnsi="Times New Roman" w:cs="Times New Roman"/>
          <w:i w:val="0"/>
          <w:iCs w:val="0"/>
          <w:smallCaps w:val="0"/>
          <w:spacing w:val="0"/>
          <w:sz w:val="24"/>
        </w:rPr>
        <w:t>s</w:t>
      </w:r>
      <w:proofErr w:type="spellEnd"/>
      <w:r w:rsidR="004832C6" w:rsidRPr="007F6479">
        <w:rPr>
          <w:rStyle w:val="BookTitle"/>
          <w:rFonts w:ascii="Times New Roman" w:hAnsi="Times New Roman" w:cs="Times New Roman"/>
          <w:i w:val="0"/>
          <w:iCs w:val="0"/>
          <w:smallCaps w:val="0"/>
          <w:spacing w:val="0"/>
          <w:sz w:val="24"/>
        </w:rPr>
        <w:t>. It is hoped more work will be done in this area as a matter of urgency.</w:t>
      </w:r>
      <w:r w:rsidR="00C142E1">
        <w:rPr>
          <w:rStyle w:val="BookTitle"/>
          <w:rFonts w:ascii="Times New Roman" w:hAnsi="Times New Roman" w:cs="Times New Roman"/>
          <w:i w:val="0"/>
          <w:iCs w:val="0"/>
          <w:smallCaps w:val="0"/>
          <w:spacing w:val="0"/>
          <w:sz w:val="24"/>
        </w:rPr>
        <w:t xml:space="preserve">  </w:t>
      </w:r>
      <w:r w:rsidR="003524FE">
        <w:rPr>
          <w:rStyle w:val="BookTitle"/>
          <w:rFonts w:ascii="Times New Roman" w:hAnsi="Times New Roman" w:cs="Times New Roman"/>
          <w:i w:val="0"/>
          <w:iCs w:val="0"/>
          <w:smallCaps w:val="0"/>
          <w:spacing w:val="0"/>
          <w:sz w:val="24"/>
        </w:rPr>
        <w:t xml:space="preserve">During </w:t>
      </w:r>
      <w:r w:rsidR="00C142E1">
        <w:rPr>
          <w:rStyle w:val="BookTitle"/>
          <w:rFonts w:ascii="Times New Roman" w:hAnsi="Times New Roman" w:cs="Times New Roman"/>
          <w:i w:val="0"/>
          <w:iCs w:val="0"/>
          <w:smallCaps w:val="0"/>
          <w:spacing w:val="0"/>
          <w:sz w:val="24"/>
        </w:rPr>
        <w:t xml:space="preserve">roundtables </w:t>
      </w:r>
      <w:r w:rsidR="003524FE">
        <w:rPr>
          <w:rStyle w:val="BookTitle"/>
          <w:rFonts w:ascii="Times New Roman" w:hAnsi="Times New Roman" w:cs="Times New Roman"/>
          <w:i w:val="0"/>
          <w:iCs w:val="0"/>
          <w:smallCaps w:val="0"/>
          <w:spacing w:val="0"/>
          <w:sz w:val="24"/>
        </w:rPr>
        <w:t xml:space="preserve">the Partnership held </w:t>
      </w:r>
      <w:r w:rsidR="00C142E1">
        <w:rPr>
          <w:rStyle w:val="BookTitle"/>
          <w:rFonts w:ascii="Times New Roman" w:hAnsi="Times New Roman" w:cs="Times New Roman"/>
          <w:i w:val="0"/>
          <w:iCs w:val="0"/>
          <w:smallCaps w:val="0"/>
          <w:spacing w:val="0"/>
          <w:sz w:val="24"/>
        </w:rPr>
        <w:t>with the sector</w:t>
      </w:r>
      <w:r w:rsidR="003524FE">
        <w:rPr>
          <w:rStyle w:val="BookTitle"/>
          <w:rFonts w:ascii="Times New Roman" w:hAnsi="Times New Roman" w:cs="Times New Roman"/>
          <w:i w:val="0"/>
          <w:iCs w:val="0"/>
          <w:smallCaps w:val="0"/>
          <w:spacing w:val="0"/>
          <w:sz w:val="24"/>
        </w:rPr>
        <w:t xml:space="preserve"> in 2015,</w:t>
      </w:r>
      <w:r w:rsidR="00C142E1">
        <w:rPr>
          <w:rStyle w:val="BookTitle"/>
          <w:rFonts w:ascii="Times New Roman" w:hAnsi="Times New Roman" w:cs="Times New Roman"/>
          <w:i w:val="0"/>
          <w:iCs w:val="0"/>
          <w:smallCaps w:val="0"/>
          <w:spacing w:val="0"/>
          <w:sz w:val="24"/>
        </w:rPr>
        <w:t xml:space="preserve"> portability was highlighted as one of the key factors for donors.</w:t>
      </w:r>
    </w:p>
    <w:p w14:paraId="5F53CB98" w14:textId="77777777" w:rsidR="002571CC" w:rsidRDefault="002571CC" w:rsidP="003B170C">
      <w:pPr>
        <w:spacing w:after="0"/>
        <w:rPr>
          <w:rStyle w:val="BookTitle"/>
          <w:rFonts w:ascii="Times New Roman" w:hAnsi="Times New Roman" w:cs="Times New Roman"/>
          <w:i w:val="0"/>
          <w:iCs w:val="0"/>
          <w:smallCaps w:val="0"/>
          <w:spacing w:val="0"/>
          <w:sz w:val="24"/>
        </w:rPr>
      </w:pPr>
    </w:p>
    <w:p w14:paraId="2CB670C5" w14:textId="356A92C0" w:rsidR="000E47A8" w:rsidRDefault="002571CC" w:rsidP="003B170C">
      <w:pPr>
        <w:spacing w:after="0"/>
        <w:rPr>
          <w:rStyle w:val="BookTitle"/>
          <w:rFonts w:ascii="Times New Roman" w:hAnsi="Times New Roman" w:cs="Times New Roman"/>
          <w:i w:val="0"/>
          <w:iCs w:val="0"/>
          <w:smallCaps w:val="0"/>
          <w:spacing w:val="0"/>
          <w:sz w:val="24"/>
        </w:rPr>
      </w:pPr>
      <w:r>
        <w:rPr>
          <w:rStyle w:val="BookTitle"/>
          <w:rFonts w:ascii="Times New Roman" w:hAnsi="Times New Roman" w:cs="Times New Roman"/>
          <w:i w:val="0"/>
          <w:iCs w:val="0"/>
          <w:smallCaps w:val="0"/>
          <w:spacing w:val="0"/>
          <w:sz w:val="24"/>
        </w:rPr>
        <w:t>If needed</w:t>
      </w:r>
      <w:r w:rsidR="003524FE">
        <w:rPr>
          <w:rStyle w:val="BookTitle"/>
          <w:rFonts w:ascii="Times New Roman" w:hAnsi="Times New Roman" w:cs="Times New Roman"/>
          <w:i w:val="0"/>
          <w:iCs w:val="0"/>
          <w:smallCaps w:val="0"/>
          <w:spacing w:val="0"/>
          <w:sz w:val="24"/>
        </w:rPr>
        <w:t>,</w:t>
      </w:r>
      <w:r>
        <w:rPr>
          <w:rStyle w:val="BookTitle"/>
          <w:rFonts w:ascii="Times New Roman" w:hAnsi="Times New Roman" w:cs="Times New Roman"/>
          <w:i w:val="0"/>
          <w:iCs w:val="0"/>
          <w:smallCaps w:val="0"/>
          <w:spacing w:val="0"/>
          <w:sz w:val="24"/>
        </w:rPr>
        <w:t xml:space="preserve"> appropriate guidelines will prevent the concerns around recycling of funds</w:t>
      </w:r>
      <w:r w:rsidRPr="002571CC">
        <w:rPr>
          <w:rStyle w:val="BookTitle"/>
          <w:rFonts w:ascii="Times New Roman" w:hAnsi="Times New Roman" w:cs="Times New Roman"/>
          <w:i w:val="0"/>
          <w:iCs w:val="0"/>
          <w:smallCaps w:val="0"/>
          <w:spacing w:val="0"/>
          <w:sz w:val="24"/>
        </w:rPr>
        <w:t xml:space="preserve"> </w:t>
      </w:r>
      <w:r>
        <w:rPr>
          <w:rStyle w:val="BookTitle"/>
          <w:rFonts w:ascii="Times New Roman" w:hAnsi="Times New Roman" w:cs="Times New Roman"/>
          <w:i w:val="0"/>
          <w:iCs w:val="0"/>
          <w:smallCaps w:val="0"/>
          <w:spacing w:val="0"/>
          <w:sz w:val="24"/>
        </w:rPr>
        <w:t>between AFs to meet the annual distribution level.</w:t>
      </w:r>
    </w:p>
    <w:p w14:paraId="6E10F447" w14:textId="77777777" w:rsidR="002571CC" w:rsidRPr="007F6479" w:rsidRDefault="002571CC" w:rsidP="003B170C">
      <w:pPr>
        <w:spacing w:after="0"/>
        <w:rPr>
          <w:rStyle w:val="BookTitle"/>
          <w:rFonts w:ascii="Times New Roman" w:hAnsi="Times New Roman" w:cs="Times New Roman"/>
          <w:i w:val="0"/>
          <w:iCs w:val="0"/>
          <w:smallCaps w:val="0"/>
          <w:spacing w:val="0"/>
          <w:sz w:val="24"/>
        </w:rPr>
      </w:pPr>
    </w:p>
    <w:p w14:paraId="1B784946" w14:textId="77777777" w:rsidR="004832C6" w:rsidRDefault="004832C6" w:rsidP="003B170C">
      <w:pPr>
        <w:spacing w:after="0"/>
        <w:rPr>
          <w:rStyle w:val="BookTitle"/>
          <w:rFonts w:ascii="Times New Roman" w:hAnsi="Times New Roman" w:cs="Times New Roman"/>
          <w:i w:val="0"/>
          <w:iCs w:val="0"/>
          <w:smallCaps w:val="0"/>
          <w:spacing w:val="0"/>
          <w:sz w:val="24"/>
        </w:rPr>
      </w:pPr>
      <w:r w:rsidRPr="003D49F9">
        <w:rPr>
          <w:rStyle w:val="BookTitle"/>
          <w:rFonts w:ascii="Times New Roman" w:hAnsi="Times New Roman" w:cs="Times New Roman"/>
          <w:i w:val="0"/>
          <w:iCs w:val="0"/>
          <w:smallCaps w:val="0"/>
          <w:spacing w:val="0"/>
          <w:sz w:val="24"/>
          <w:u w:val="single"/>
        </w:rPr>
        <w:t>2. Updating Guidelines to reflect ACNC:</w:t>
      </w:r>
      <w:r w:rsidRPr="007F6479">
        <w:rPr>
          <w:rStyle w:val="BookTitle"/>
          <w:rFonts w:ascii="Times New Roman" w:hAnsi="Times New Roman" w:cs="Times New Roman"/>
          <w:i w:val="0"/>
          <w:iCs w:val="0"/>
          <w:smallCaps w:val="0"/>
          <w:spacing w:val="0"/>
          <w:sz w:val="24"/>
        </w:rPr>
        <w:t xml:space="preserve"> These changes are sensible and fully supported by the </w:t>
      </w:r>
      <w:r w:rsidR="009104BE">
        <w:rPr>
          <w:rStyle w:val="BookTitle"/>
          <w:rFonts w:ascii="Times New Roman" w:hAnsi="Times New Roman" w:cs="Times New Roman"/>
          <w:i w:val="0"/>
          <w:iCs w:val="0"/>
          <w:smallCaps w:val="0"/>
          <w:spacing w:val="0"/>
          <w:sz w:val="24"/>
        </w:rPr>
        <w:t>Partnership</w:t>
      </w:r>
      <w:r w:rsidRPr="007F6479">
        <w:rPr>
          <w:rStyle w:val="BookTitle"/>
          <w:rFonts w:ascii="Times New Roman" w:hAnsi="Times New Roman" w:cs="Times New Roman"/>
          <w:i w:val="0"/>
          <w:iCs w:val="0"/>
          <w:smallCaps w:val="0"/>
          <w:spacing w:val="0"/>
          <w:sz w:val="24"/>
        </w:rPr>
        <w:t>.</w:t>
      </w:r>
    </w:p>
    <w:p w14:paraId="709FB11B" w14:textId="77777777" w:rsidR="000E47A8" w:rsidRPr="007F6479" w:rsidRDefault="000E47A8" w:rsidP="003B170C">
      <w:pPr>
        <w:spacing w:after="0"/>
        <w:rPr>
          <w:rStyle w:val="BookTitle"/>
          <w:rFonts w:ascii="Times New Roman" w:hAnsi="Times New Roman" w:cs="Times New Roman"/>
          <w:i w:val="0"/>
          <w:iCs w:val="0"/>
          <w:smallCaps w:val="0"/>
          <w:spacing w:val="0"/>
          <w:sz w:val="24"/>
        </w:rPr>
      </w:pPr>
    </w:p>
    <w:p w14:paraId="395A5F3B" w14:textId="77777777" w:rsidR="004832C6" w:rsidRDefault="004832C6" w:rsidP="003B170C">
      <w:pPr>
        <w:spacing w:after="0"/>
        <w:rPr>
          <w:rStyle w:val="BookTitle"/>
          <w:rFonts w:ascii="Times New Roman" w:hAnsi="Times New Roman" w:cs="Times New Roman"/>
          <w:i w:val="0"/>
          <w:iCs w:val="0"/>
          <w:smallCaps w:val="0"/>
          <w:spacing w:val="0"/>
          <w:sz w:val="24"/>
        </w:rPr>
      </w:pPr>
      <w:r w:rsidRPr="007F6479">
        <w:rPr>
          <w:rStyle w:val="BookTitle"/>
          <w:rFonts w:ascii="Times New Roman" w:hAnsi="Times New Roman" w:cs="Times New Roman"/>
          <w:i w:val="0"/>
          <w:iCs w:val="0"/>
          <w:smallCaps w:val="0"/>
          <w:spacing w:val="0"/>
          <w:sz w:val="24"/>
        </w:rPr>
        <w:t xml:space="preserve">3. </w:t>
      </w:r>
      <w:r w:rsidRPr="003D49F9">
        <w:rPr>
          <w:rStyle w:val="BookTitle"/>
          <w:rFonts w:ascii="Times New Roman" w:hAnsi="Times New Roman" w:cs="Times New Roman"/>
          <w:i w:val="0"/>
          <w:iCs w:val="0"/>
          <w:smallCaps w:val="0"/>
          <w:spacing w:val="0"/>
          <w:sz w:val="24"/>
          <w:u w:val="single"/>
        </w:rPr>
        <w:t>Amendments to ensure ACNC and ATO reporting are not duplicated:</w:t>
      </w:r>
      <w:r w:rsidRPr="007F6479">
        <w:rPr>
          <w:rStyle w:val="BookTitle"/>
          <w:rFonts w:ascii="Times New Roman" w:hAnsi="Times New Roman" w:cs="Times New Roman"/>
          <w:i w:val="0"/>
          <w:iCs w:val="0"/>
          <w:smallCaps w:val="0"/>
          <w:spacing w:val="0"/>
          <w:sz w:val="24"/>
        </w:rPr>
        <w:t xml:space="preserve"> This is important and changes in this regard are supported by the Partnership. Consideration should be given to the cut-off level for determining a smaller fund which is currently $500,000. It may be more appropriate to set the level for a smaller fund at a fund size below $1 million, in line with the current </w:t>
      </w:r>
      <w:proofErr w:type="spellStart"/>
      <w:r w:rsidRPr="007F6479">
        <w:rPr>
          <w:rStyle w:val="BookTitle"/>
          <w:rFonts w:ascii="Times New Roman" w:hAnsi="Times New Roman" w:cs="Times New Roman"/>
          <w:i w:val="0"/>
          <w:iCs w:val="0"/>
          <w:smallCaps w:val="0"/>
          <w:spacing w:val="0"/>
          <w:sz w:val="24"/>
        </w:rPr>
        <w:t>PuAF</w:t>
      </w:r>
      <w:proofErr w:type="spellEnd"/>
      <w:r w:rsidRPr="007F6479">
        <w:rPr>
          <w:rStyle w:val="BookTitle"/>
          <w:rFonts w:ascii="Times New Roman" w:hAnsi="Times New Roman" w:cs="Times New Roman"/>
          <w:i w:val="0"/>
          <w:iCs w:val="0"/>
          <w:smallCaps w:val="0"/>
          <w:spacing w:val="0"/>
          <w:sz w:val="24"/>
        </w:rPr>
        <w:t xml:space="preserve"> guidelines rather than the current recommendation of $500,000.</w:t>
      </w:r>
    </w:p>
    <w:p w14:paraId="5B042F2D" w14:textId="77777777" w:rsidR="000E47A8" w:rsidRPr="007F6479" w:rsidRDefault="000E47A8" w:rsidP="003B170C">
      <w:pPr>
        <w:spacing w:after="0"/>
        <w:rPr>
          <w:rStyle w:val="BookTitle"/>
          <w:rFonts w:ascii="Times New Roman" w:hAnsi="Times New Roman" w:cs="Times New Roman"/>
          <w:i w:val="0"/>
          <w:iCs w:val="0"/>
          <w:smallCaps w:val="0"/>
          <w:spacing w:val="0"/>
          <w:sz w:val="24"/>
        </w:rPr>
      </w:pPr>
    </w:p>
    <w:p w14:paraId="4A92BBE5" w14:textId="548CAF0F" w:rsidR="008819DF" w:rsidRDefault="004832C6" w:rsidP="008819DF">
      <w:pPr>
        <w:spacing w:after="0"/>
        <w:rPr>
          <w:rStyle w:val="BookTitle"/>
          <w:rFonts w:ascii="Times New Roman" w:hAnsi="Times New Roman" w:cs="Times New Roman"/>
          <w:i w:val="0"/>
          <w:iCs w:val="0"/>
          <w:smallCaps w:val="0"/>
          <w:spacing w:val="0"/>
          <w:sz w:val="24"/>
        </w:rPr>
      </w:pPr>
      <w:r w:rsidRPr="007F6479">
        <w:rPr>
          <w:rStyle w:val="BookTitle"/>
          <w:rFonts w:ascii="Times New Roman" w:hAnsi="Times New Roman" w:cs="Times New Roman"/>
          <w:i w:val="0"/>
          <w:iCs w:val="0"/>
          <w:smallCaps w:val="0"/>
          <w:spacing w:val="0"/>
          <w:sz w:val="24"/>
        </w:rPr>
        <w:t xml:space="preserve">4. </w:t>
      </w:r>
      <w:r w:rsidRPr="003D49F9">
        <w:rPr>
          <w:rStyle w:val="BookTitle"/>
          <w:rFonts w:ascii="Times New Roman" w:hAnsi="Times New Roman" w:cs="Times New Roman"/>
          <w:i w:val="0"/>
          <w:iCs w:val="0"/>
          <w:smallCaps w:val="0"/>
          <w:spacing w:val="0"/>
          <w:sz w:val="24"/>
          <w:u w:val="single"/>
        </w:rPr>
        <w:t>Update Investment Strategy rules:</w:t>
      </w:r>
      <w:r w:rsidRPr="007F6479">
        <w:rPr>
          <w:rStyle w:val="BookTitle"/>
          <w:rFonts w:ascii="Times New Roman" w:hAnsi="Times New Roman" w:cs="Times New Roman"/>
          <w:i w:val="0"/>
          <w:iCs w:val="0"/>
          <w:smallCaps w:val="0"/>
          <w:spacing w:val="0"/>
          <w:sz w:val="24"/>
        </w:rPr>
        <w:t xml:space="preserve"> where the fund is a registered charity it is sensible to ensure the avoidance of perceived or actual conflicts of interest in the making of investments with related parties or entering into related party transactions with donors. </w:t>
      </w:r>
      <w:r w:rsidR="009104BE">
        <w:rPr>
          <w:rStyle w:val="BookTitle"/>
          <w:rFonts w:ascii="Times New Roman" w:hAnsi="Times New Roman" w:cs="Times New Roman"/>
          <w:i w:val="0"/>
          <w:iCs w:val="0"/>
          <w:smallCaps w:val="0"/>
          <w:spacing w:val="0"/>
          <w:sz w:val="24"/>
        </w:rPr>
        <w:t>The Partnership</w:t>
      </w:r>
      <w:r w:rsidRPr="007F6479">
        <w:rPr>
          <w:rStyle w:val="BookTitle"/>
          <w:rFonts w:ascii="Times New Roman" w:hAnsi="Times New Roman" w:cs="Times New Roman"/>
          <w:i w:val="0"/>
          <w:iCs w:val="0"/>
          <w:smallCaps w:val="0"/>
          <w:spacing w:val="0"/>
          <w:sz w:val="24"/>
        </w:rPr>
        <w:t xml:space="preserve"> is supportive of these amendments.</w:t>
      </w:r>
      <w:r w:rsidR="00CB0499">
        <w:rPr>
          <w:rStyle w:val="BookTitle"/>
          <w:rFonts w:ascii="Times New Roman" w:hAnsi="Times New Roman" w:cs="Times New Roman"/>
          <w:i w:val="0"/>
          <w:iCs w:val="0"/>
          <w:smallCaps w:val="0"/>
          <w:spacing w:val="0"/>
          <w:sz w:val="24"/>
        </w:rPr>
        <w:t xml:space="preserve"> </w:t>
      </w:r>
    </w:p>
    <w:p w14:paraId="3F91AC44" w14:textId="77777777" w:rsidR="00FA503B" w:rsidRDefault="00FA503B" w:rsidP="008819DF">
      <w:pPr>
        <w:spacing w:after="0"/>
        <w:rPr>
          <w:rStyle w:val="BookTitle"/>
          <w:rFonts w:ascii="Times New Roman" w:hAnsi="Times New Roman" w:cs="Times New Roman"/>
          <w:i w:val="0"/>
          <w:iCs w:val="0"/>
          <w:smallCaps w:val="0"/>
          <w:spacing w:val="0"/>
          <w:sz w:val="24"/>
        </w:rPr>
      </w:pPr>
    </w:p>
    <w:p w14:paraId="7A3F2544" w14:textId="77777777" w:rsidR="004832C6" w:rsidRDefault="004832C6" w:rsidP="003B170C">
      <w:pPr>
        <w:spacing w:after="0"/>
        <w:rPr>
          <w:rStyle w:val="BookTitle"/>
          <w:rFonts w:ascii="Times New Roman" w:hAnsi="Times New Roman" w:cs="Times New Roman"/>
          <w:i w:val="0"/>
          <w:iCs w:val="0"/>
          <w:smallCaps w:val="0"/>
          <w:spacing w:val="0"/>
          <w:sz w:val="24"/>
        </w:rPr>
      </w:pPr>
      <w:r w:rsidRPr="007F6479">
        <w:rPr>
          <w:rStyle w:val="BookTitle"/>
          <w:rFonts w:ascii="Times New Roman" w:hAnsi="Times New Roman" w:cs="Times New Roman"/>
          <w:i w:val="0"/>
          <w:iCs w:val="0"/>
          <w:smallCaps w:val="0"/>
          <w:spacing w:val="0"/>
          <w:sz w:val="24"/>
        </w:rPr>
        <w:t>It is recommended that the guidelines</w:t>
      </w:r>
      <w:r w:rsidR="009104BE">
        <w:rPr>
          <w:rStyle w:val="BookTitle"/>
          <w:rFonts w:ascii="Times New Roman" w:hAnsi="Times New Roman" w:cs="Times New Roman"/>
          <w:i w:val="0"/>
          <w:iCs w:val="0"/>
          <w:smallCaps w:val="0"/>
          <w:spacing w:val="0"/>
          <w:sz w:val="24"/>
        </w:rPr>
        <w:t xml:space="preserve"> recognise AF</w:t>
      </w:r>
      <w:r w:rsidRPr="007F6479">
        <w:rPr>
          <w:rStyle w:val="BookTitle"/>
          <w:rFonts w:ascii="Times New Roman" w:hAnsi="Times New Roman" w:cs="Times New Roman"/>
          <w:i w:val="0"/>
          <w:iCs w:val="0"/>
          <w:smallCaps w:val="0"/>
          <w:spacing w:val="0"/>
          <w:sz w:val="24"/>
        </w:rPr>
        <w:t>s as wholesale investors. This has currently not been considered and this would allow</w:t>
      </w:r>
      <w:r w:rsidR="009104BE">
        <w:rPr>
          <w:rStyle w:val="BookTitle"/>
          <w:rFonts w:ascii="Times New Roman" w:hAnsi="Times New Roman" w:cs="Times New Roman"/>
          <w:i w:val="0"/>
          <w:iCs w:val="0"/>
          <w:smallCaps w:val="0"/>
          <w:spacing w:val="0"/>
          <w:sz w:val="24"/>
        </w:rPr>
        <w:t xml:space="preserve"> for greater flexibility for AF</w:t>
      </w:r>
      <w:r w:rsidRPr="007F6479">
        <w:rPr>
          <w:rStyle w:val="BookTitle"/>
          <w:rFonts w:ascii="Times New Roman" w:hAnsi="Times New Roman" w:cs="Times New Roman"/>
          <w:i w:val="0"/>
          <w:iCs w:val="0"/>
          <w:smallCaps w:val="0"/>
          <w:spacing w:val="0"/>
          <w:sz w:val="24"/>
        </w:rPr>
        <w:t>s</w:t>
      </w:r>
      <w:r w:rsidR="002571CC">
        <w:rPr>
          <w:rStyle w:val="BookTitle"/>
          <w:rFonts w:ascii="Times New Roman" w:hAnsi="Times New Roman" w:cs="Times New Roman"/>
          <w:i w:val="0"/>
          <w:iCs w:val="0"/>
          <w:smallCaps w:val="0"/>
          <w:spacing w:val="0"/>
          <w:sz w:val="24"/>
        </w:rPr>
        <w:t xml:space="preserve"> and their investment choices</w:t>
      </w:r>
      <w:r w:rsidRPr="007F6479">
        <w:rPr>
          <w:rStyle w:val="BookTitle"/>
          <w:rFonts w:ascii="Times New Roman" w:hAnsi="Times New Roman" w:cs="Times New Roman"/>
          <w:i w:val="0"/>
          <w:iCs w:val="0"/>
          <w:smallCaps w:val="0"/>
          <w:spacing w:val="0"/>
          <w:sz w:val="24"/>
        </w:rPr>
        <w:t>.</w:t>
      </w:r>
    </w:p>
    <w:p w14:paraId="6385A32D" w14:textId="77777777" w:rsidR="003224DD" w:rsidRPr="007F6479" w:rsidRDefault="003224DD" w:rsidP="003B170C">
      <w:pPr>
        <w:spacing w:after="0"/>
        <w:rPr>
          <w:rStyle w:val="BookTitle"/>
          <w:rFonts w:ascii="Times New Roman" w:hAnsi="Times New Roman" w:cs="Times New Roman"/>
          <w:i w:val="0"/>
          <w:iCs w:val="0"/>
          <w:smallCaps w:val="0"/>
          <w:spacing w:val="0"/>
          <w:sz w:val="24"/>
        </w:rPr>
      </w:pPr>
    </w:p>
    <w:p w14:paraId="18D1F0C2" w14:textId="528A900F" w:rsidR="004832C6" w:rsidRPr="007F6479" w:rsidRDefault="004832C6" w:rsidP="003B170C">
      <w:pPr>
        <w:spacing w:after="0"/>
        <w:rPr>
          <w:rStyle w:val="BookTitle"/>
          <w:rFonts w:ascii="Times New Roman" w:hAnsi="Times New Roman" w:cs="Times New Roman"/>
          <w:i w:val="0"/>
          <w:iCs w:val="0"/>
          <w:smallCaps w:val="0"/>
          <w:spacing w:val="0"/>
          <w:sz w:val="24"/>
        </w:rPr>
      </w:pPr>
      <w:r w:rsidRPr="007F6479">
        <w:rPr>
          <w:rStyle w:val="BookTitle"/>
          <w:rFonts w:ascii="Times New Roman" w:hAnsi="Times New Roman" w:cs="Times New Roman"/>
          <w:i w:val="0"/>
          <w:iCs w:val="0"/>
          <w:smallCaps w:val="0"/>
          <w:spacing w:val="0"/>
          <w:sz w:val="24"/>
        </w:rPr>
        <w:t xml:space="preserve">5. An area that the </w:t>
      </w:r>
      <w:r w:rsidR="009104BE">
        <w:rPr>
          <w:rStyle w:val="BookTitle"/>
          <w:rFonts w:ascii="Times New Roman" w:hAnsi="Times New Roman" w:cs="Times New Roman"/>
          <w:i w:val="0"/>
          <w:iCs w:val="0"/>
          <w:smallCaps w:val="0"/>
          <w:spacing w:val="0"/>
          <w:sz w:val="24"/>
        </w:rPr>
        <w:t>Partnership</w:t>
      </w:r>
      <w:r w:rsidRPr="007F6479">
        <w:rPr>
          <w:rStyle w:val="BookTitle"/>
          <w:rFonts w:ascii="Times New Roman" w:hAnsi="Times New Roman" w:cs="Times New Roman"/>
          <w:i w:val="0"/>
          <w:iCs w:val="0"/>
          <w:smallCaps w:val="0"/>
          <w:spacing w:val="0"/>
          <w:sz w:val="24"/>
        </w:rPr>
        <w:t xml:space="preserve"> considers should be addressed and encouraged in the guidelines for the investment strategies of AFs </w:t>
      </w:r>
      <w:r w:rsidR="000E47A8">
        <w:rPr>
          <w:rStyle w:val="BookTitle"/>
          <w:rFonts w:ascii="Times New Roman" w:hAnsi="Times New Roman" w:cs="Times New Roman"/>
          <w:i w:val="0"/>
          <w:iCs w:val="0"/>
          <w:smallCaps w:val="0"/>
          <w:spacing w:val="0"/>
          <w:sz w:val="24"/>
        </w:rPr>
        <w:t>is</w:t>
      </w:r>
      <w:r w:rsidRPr="007F6479">
        <w:rPr>
          <w:rStyle w:val="BookTitle"/>
          <w:rFonts w:ascii="Times New Roman" w:hAnsi="Times New Roman" w:cs="Times New Roman"/>
          <w:i w:val="0"/>
          <w:iCs w:val="0"/>
          <w:smallCaps w:val="0"/>
          <w:spacing w:val="0"/>
          <w:sz w:val="24"/>
        </w:rPr>
        <w:t xml:space="preserve"> the </w:t>
      </w:r>
      <w:r w:rsidRPr="003D49F9">
        <w:rPr>
          <w:rStyle w:val="BookTitle"/>
          <w:rFonts w:ascii="Times New Roman" w:hAnsi="Times New Roman" w:cs="Times New Roman"/>
          <w:i w:val="0"/>
          <w:iCs w:val="0"/>
          <w:smallCaps w:val="0"/>
          <w:spacing w:val="0"/>
          <w:sz w:val="24"/>
          <w:u w:val="single"/>
        </w:rPr>
        <w:t xml:space="preserve">inclusion of </w:t>
      </w:r>
      <w:r w:rsidR="008819DF">
        <w:rPr>
          <w:rStyle w:val="BookTitle"/>
          <w:rFonts w:ascii="Times New Roman" w:hAnsi="Times New Roman" w:cs="Times New Roman"/>
          <w:i w:val="0"/>
          <w:iCs w:val="0"/>
          <w:smallCaps w:val="0"/>
          <w:spacing w:val="0"/>
          <w:sz w:val="24"/>
          <w:u w:val="single"/>
        </w:rPr>
        <w:t>S</w:t>
      </w:r>
      <w:r w:rsidR="008819DF" w:rsidRPr="003D49F9">
        <w:rPr>
          <w:rStyle w:val="BookTitle"/>
          <w:rFonts w:ascii="Times New Roman" w:hAnsi="Times New Roman" w:cs="Times New Roman"/>
          <w:i w:val="0"/>
          <w:iCs w:val="0"/>
          <w:smallCaps w:val="0"/>
          <w:spacing w:val="0"/>
          <w:sz w:val="24"/>
          <w:u w:val="single"/>
        </w:rPr>
        <w:t xml:space="preserve">ocial Impact Investing </w:t>
      </w:r>
      <w:r w:rsidRPr="003D49F9">
        <w:rPr>
          <w:rStyle w:val="BookTitle"/>
          <w:rFonts w:ascii="Times New Roman" w:hAnsi="Times New Roman" w:cs="Times New Roman"/>
          <w:i w:val="0"/>
          <w:iCs w:val="0"/>
          <w:smallCaps w:val="0"/>
          <w:spacing w:val="0"/>
          <w:sz w:val="24"/>
          <w:u w:val="single"/>
        </w:rPr>
        <w:t>structures</w:t>
      </w:r>
      <w:r w:rsidRPr="007F6479">
        <w:rPr>
          <w:rStyle w:val="BookTitle"/>
          <w:rFonts w:ascii="Times New Roman" w:hAnsi="Times New Roman" w:cs="Times New Roman"/>
          <w:i w:val="0"/>
          <w:iCs w:val="0"/>
          <w:smallCaps w:val="0"/>
          <w:spacing w:val="0"/>
          <w:sz w:val="24"/>
        </w:rPr>
        <w:t xml:space="preserve"> to better serve the philanthropic sector. The</w:t>
      </w:r>
      <w:r w:rsidR="009104BE">
        <w:rPr>
          <w:rStyle w:val="BookTitle"/>
          <w:rFonts w:ascii="Times New Roman" w:hAnsi="Times New Roman" w:cs="Times New Roman"/>
          <w:i w:val="0"/>
          <w:iCs w:val="0"/>
          <w:smallCaps w:val="0"/>
          <w:spacing w:val="0"/>
          <w:sz w:val="24"/>
        </w:rPr>
        <w:t>re is a need for clarity for AF</w:t>
      </w:r>
      <w:r w:rsidRPr="007F6479">
        <w:rPr>
          <w:rStyle w:val="BookTitle"/>
          <w:rFonts w:ascii="Times New Roman" w:hAnsi="Times New Roman" w:cs="Times New Roman"/>
          <w:i w:val="0"/>
          <w:iCs w:val="0"/>
          <w:smallCaps w:val="0"/>
          <w:spacing w:val="0"/>
          <w:sz w:val="24"/>
        </w:rPr>
        <w:t xml:space="preserve">s undertaking </w:t>
      </w:r>
      <w:r w:rsidR="008819DF">
        <w:rPr>
          <w:rStyle w:val="BookTitle"/>
          <w:rFonts w:ascii="Times New Roman" w:hAnsi="Times New Roman" w:cs="Times New Roman"/>
          <w:i w:val="0"/>
          <w:iCs w:val="0"/>
          <w:smallCaps w:val="0"/>
          <w:spacing w:val="0"/>
          <w:sz w:val="24"/>
        </w:rPr>
        <w:t xml:space="preserve">social </w:t>
      </w:r>
      <w:r w:rsidRPr="007F6479">
        <w:rPr>
          <w:rStyle w:val="BookTitle"/>
          <w:rFonts w:ascii="Times New Roman" w:hAnsi="Times New Roman" w:cs="Times New Roman"/>
          <w:i w:val="0"/>
          <w:iCs w:val="0"/>
          <w:smallCaps w:val="0"/>
          <w:spacing w:val="0"/>
          <w:sz w:val="24"/>
        </w:rPr>
        <w:t>impact investing. Impact investing is something that could be greatly e</w:t>
      </w:r>
      <w:r w:rsidR="009104BE">
        <w:rPr>
          <w:rStyle w:val="BookTitle"/>
          <w:rFonts w:ascii="Times New Roman" w:hAnsi="Times New Roman" w:cs="Times New Roman"/>
          <w:i w:val="0"/>
          <w:iCs w:val="0"/>
          <w:smallCaps w:val="0"/>
          <w:spacing w:val="0"/>
          <w:sz w:val="24"/>
        </w:rPr>
        <w:t>ncouraged through the use of AF</w:t>
      </w:r>
      <w:r w:rsidRPr="007F6479">
        <w:rPr>
          <w:rStyle w:val="BookTitle"/>
          <w:rFonts w:ascii="Times New Roman" w:hAnsi="Times New Roman" w:cs="Times New Roman"/>
          <w:i w:val="0"/>
          <w:iCs w:val="0"/>
          <w:smallCaps w:val="0"/>
          <w:spacing w:val="0"/>
          <w:sz w:val="24"/>
        </w:rPr>
        <w:t>s. When discounts to commercial interest rates for eligible entities (DG</w:t>
      </w:r>
      <w:r w:rsidR="009104BE">
        <w:rPr>
          <w:rStyle w:val="BookTitle"/>
          <w:rFonts w:ascii="Times New Roman" w:hAnsi="Times New Roman" w:cs="Times New Roman"/>
          <w:i w:val="0"/>
          <w:iCs w:val="0"/>
          <w:smallCaps w:val="0"/>
          <w:spacing w:val="0"/>
          <w:sz w:val="24"/>
        </w:rPr>
        <w:t>R recipients) are offered by AF</w:t>
      </w:r>
      <w:r w:rsidRPr="007F6479">
        <w:rPr>
          <w:rStyle w:val="BookTitle"/>
          <w:rFonts w:ascii="Times New Roman" w:hAnsi="Times New Roman" w:cs="Times New Roman"/>
          <w:i w:val="0"/>
          <w:iCs w:val="0"/>
          <w:smallCaps w:val="0"/>
          <w:spacing w:val="0"/>
          <w:sz w:val="24"/>
        </w:rPr>
        <w:t>s the difference should be counted toward the minimum distribution requirement of the AF. If below market rentals are charged for community housing, the differential in rental rates should be calculated towards the minimum distribut</w:t>
      </w:r>
      <w:r w:rsidR="009104BE">
        <w:rPr>
          <w:rStyle w:val="BookTitle"/>
          <w:rFonts w:ascii="Times New Roman" w:hAnsi="Times New Roman" w:cs="Times New Roman"/>
          <w:i w:val="0"/>
          <w:iCs w:val="0"/>
          <w:smallCaps w:val="0"/>
          <w:spacing w:val="0"/>
          <w:sz w:val="24"/>
        </w:rPr>
        <w:t>ion requirement. In this way</w:t>
      </w:r>
      <w:r w:rsidR="008819DF">
        <w:rPr>
          <w:rStyle w:val="BookTitle"/>
          <w:rFonts w:ascii="Times New Roman" w:hAnsi="Times New Roman" w:cs="Times New Roman"/>
          <w:i w:val="0"/>
          <w:iCs w:val="0"/>
          <w:smallCaps w:val="0"/>
          <w:spacing w:val="0"/>
          <w:sz w:val="24"/>
        </w:rPr>
        <w:t>,</w:t>
      </w:r>
      <w:r w:rsidR="009104BE">
        <w:rPr>
          <w:rStyle w:val="BookTitle"/>
          <w:rFonts w:ascii="Times New Roman" w:hAnsi="Times New Roman" w:cs="Times New Roman"/>
          <w:i w:val="0"/>
          <w:iCs w:val="0"/>
          <w:smallCaps w:val="0"/>
          <w:spacing w:val="0"/>
          <w:sz w:val="24"/>
        </w:rPr>
        <w:t xml:space="preserve"> AF</w:t>
      </w:r>
      <w:r w:rsidRPr="007F6479">
        <w:rPr>
          <w:rStyle w:val="BookTitle"/>
          <w:rFonts w:ascii="Times New Roman" w:hAnsi="Times New Roman" w:cs="Times New Roman"/>
          <w:i w:val="0"/>
          <w:iCs w:val="0"/>
          <w:smallCaps w:val="0"/>
          <w:spacing w:val="0"/>
          <w:sz w:val="24"/>
        </w:rPr>
        <w:t>s could be more encouraged to participate in impact investing.</w:t>
      </w:r>
      <w:r w:rsidR="002571CC">
        <w:rPr>
          <w:rStyle w:val="BookTitle"/>
          <w:rFonts w:ascii="Times New Roman" w:hAnsi="Times New Roman" w:cs="Times New Roman"/>
          <w:i w:val="0"/>
          <w:iCs w:val="0"/>
          <w:smallCaps w:val="0"/>
          <w:spacing w:val="0"/>
          <w:sz w:val="24"/>
        </w:rPr>
        <w:t xml:space="preserve"> Impact investing can have outcomes that are highly beneficial to the community</w:t>
      </w:r>
      <w:r w:rsidR="003524FE">
        <w:rPr>
          <w:rStyle w:val="BookTitle"/>
          <w:rFonts w:ascii="Times New Roman" w:hAnsi="Times New Roman" w:cs="Times New Roman"/>
          <w:i w:val="0"/>
          <w:iCs w:val="0"/>
          <w:smallCaps w:val="0"/>
          <w:spacing w:val="0"/>
          <w:sz w:val="24"/>
        </w:rPr>
        <w:t>, is good</w:t>
      </w:r>
      <w:r w:rsidR="002571CC">
        <w:rPr>
          <w:rStyle w:val="BookTitle"/>
          <w:rFonts w:ascii="Times New Roman" w:hAnsi="Times New Roman" w:cs="Times New Roman"/>
          <w:i w:val="0"/>
          <w:iCs w:val="0"/>
          <w:smallCaps w:val="0"/>
          <w:spacing w:val="0"/>
          <w:sz w:val="24"/>
        </w:rPr>
        <w:t xml:space="preserve"> </w:t>
      </w:r>
      <w:r w:rsidR="003524FE">
        <w:rPr>
          <w:rStyle w:val="BookTitle"/>
          <w:rFonts w:ascii="Times New Roman" w:hAnsi="Times New Roman" w:cs="Times New Roman"/>
          <w:i w:val="0"/>
          <w:iCs w:val="0"/>
          <w:smallCaps w:val="0"/>
          <w:spacing w:val="0"/>
          <w:sz w:val="24"/>
        </w:rPr>
        <w:t xml:space="preserve">government policy, </w:t>
      </w:r>
      <w:r w:rsidR="002571CC">
        <w:rPr>
          <w:rStyle w:val="BookTitle"/>
          <w:rFonts w:ascii="Times New Roman" w:hAnsi="Times New Roman" w:cs="Times New Roman"/>
          <w:i w:val="0"/>
          <w:iCs w:val="0"/>
          <w:smallCaps w:val="0"/>
          <w:spacing w:val="0"/>
          <w:sz w:val="24"/>
        </w:rPr>
        <w:t xml:space="preserve">and </w:t>
      </w:r>
      <w:r w:rsidR="003524FE">
        <w:rPr>
          <w:rStyle w:val="BookTitle"/>
          <w:rFonts w:ascii="Times New Roman" w:hAnsi="Times New Roman" w:cs="Times New Roman"/>
          <w:i w:val="0"/>
          <w:iCs w:val="0"/>
          <w:smallCaps w:val="0"/>
          <w:spacing w:val="0"/>
          <w:sz w:val="24"/>
        </w:rPr>
        <w:t xml:space="preserve">is </w:t>
      </w:r>
      <w:r w:rsidR="002571CC">
        <w:rPr>
          <w:rStyle w:val="BookTitle"/>
          <w:rFonts w:ascii="Times New Roman" w:hAnsi="Times New Roman" w:cs="Times New Roman"/>
          <w:i w:val="0"/>
          <w:iCs w:val="0"/>
          <w:smallCaps w:val="0"/>
          <w:spacing w:val="0"/>
          <w:sz w:val="24"/>
        </w:rPr>
        <w:t xml:space="preserve">in line with AF’s purpose whilst also </w:t>
      </w:r>
      <w:r w:rsidR="00EB2185">
        <w:rPr>
          <w:rStyle w:val="BookTitle"/>
          <w:rFonts w:ascii="Times New Roman" w:hAnsi="Times New Roman" w:cs="Times New Roman"/>
          <w:i w:val="0"/>
          <w:iCs w:val="0"/>
          <w:smallCaps w:val="0"/>
          <w:spacing w:val="0"/>
          <w:sz w:val="24"/>
        </w:rPr>
        <w:t>providing</w:t>
      </w:r>
      <w:r w:rsidR="002571CC">
        <w:rPr>
          <w:rStyle w:val="BookTitle"/>
          <w:rFonts w:ascii="Times New Roman" w:hAnsi="Times New Roman" w:cs="Times New Roman"/>
          <w:i w:val="0"/>
          <w:iCs w:val="0"/>
          <w:smallCaps w:val="0"/>
          <w:spacing w:val="0"/>
          <w:sz w:val="24"/>
        </w:rPr>
        <w:t xml:space="preserve"> a return (which may be lower than the market rate).</w:t>
      </w:r>
    </w:p>
    <w:p w14:paraId="490DFC2C" w14:textId="77777777" w:rsidR="009104BE" w:rsidRDefault="009104BE" w:rsidP="003B170C">
      <w:pPr>
        <w:spacing w:after="0"/>
        <w:rPr>
          <w:rStyle w:val="BookTitle"/>
          <w:rFonts w:ascii="Times New Roman" w:hAnsi="Times New Roman" w:cs="Times New Roman"/>
          <w:i w:val="0"/>
          <w:iCs w:val="0"/>
          <w:smallCaps w:val="0"/>
          <w:spacing w:val="0"/>
          <w:sz w:val="24"/>
        </w:rPr>
      </w:pPr>
    </w:p>
    <w:p w14:paraId="388FF894" w14:textId="33C7B64D" w:rsidR="004832C6" w:rsidRDefault="004832C6" w:rsidP="003B170C">
      <w:pPr>
        <w:spacing w:after="0"/>
        <w:rPr>
          <w:rStyle w:val="BookTitle"/>
          <w:rFonts w:ascii="Times New Roman" w:hAnsi="Times New Roman" w:cs="Times New Roman"/>
          <w:i w:val="0"/>
          <w:iCs w:val="0"/>
          <w:smallCaps w:val="0"/>
          <w:spacing w:val="0"/>
          <w:sz w:val="24"/>
        </w:rPr>
      </w:pPr>
      <w:r w:rsidRPr="007F6479">
        <w:rPr>
          <w:rStyle w:val="BookTitle"/>
          <w:rFonts w:ascii="Times New Roman" w:hAnsi="Times New Roman" w:cs="Times New Roman"/>
          <w:i w:val="0"/>
          <w:iCs w:val="0"/>
          <w:smallCaps w:val="0"/>
          <w:spacing w:val="0"/>
          <w:sz w:val="24"/>
        </w:rPr>
        <w:t>Program Related Investments</w:t>
      </w:r>
      <w:r w:rsidR="007E07C7">
        <w:rPr>
          <w:rStyle w:val="BookTitle"/>
          <w:rFonts w:ascii="Times New Roman" w:hAnsi="Times New Roman" w:cs="Times New Roman"/>
          <w:i w:val="0"/>
          <w:iCs w:val="0"/>
          <w:smallCaps w:val="0"/>
          <w:spacing w:val="0"/>
          <w:sz w:val="24"/>
        </w:rPr>
        <w:t xml:space="preserve"> (PRI</w:t>
      </w:r>
      <w:r w:rsidR="009104BE">
        <w:rPr>
          <w:rStyle w:val="BookTitle"/>
          <w:rFonts w:ascii="Times New Roman" w:hAnsi="Times New Roman" w:cs="Times New Roman"/>
          <w:i w:val="0"/>
          <w:iCs w:val="0"/>
          <w:smallCaps w:val="0"/>
          <w:spacing w:val="0"/>
          <w:sz w:val="24"/>
        </w:rPr>
        <w:t xml:space="preserve">s) </w:t>
      </w:r>
      <w:r w:rsidR="000E47A8">
        <w:rPr>
          <w:rStyle w:val="BookTitle"/>
          <w:rFonts w:ascii="Times New Roman" w:hAnsi="Times New Roman" w:cs="Times New Roman"/>
          <w:i w:val="0"/>
          <w:iCs w:val="0"/>
          <w:smallCaps w:val="0"/>
          <w:spacing w:val="0"/>
          <w:sz w:val="24"/>
        </w:rPr>
        <w:t>is</w:t>
      </w:r>
      <w:r w:rsidR="009104BE">
        <w:rPr>
          <w:rStyle w:val="BookTitle"/>
          <w:rFonts w:ascii="Times New Roman" w:hAnsi="Times New Roman" w:cs="Times New Roman"/>
          <w:i w:val="0"/>
          <w:iCs w:val="0"/>
          <w:smallCaps w:val="0"/>
          <w:spacing w:val="0"/>
          <w:sz w:val="24"/>
        </w:rPr>
        <w:t xml:space="preserve"> an area that AF</w:t>
      </w:r>
      <w:r w:rsidRPr="007F6479">
        <w:rPr>
          <w:rStyle w:val="BookTitle"/>
          <w:rFonts w:ascii="Times New Roman" w:hAnsi="Times New Roman" w:cs="Times New Roman"/>
          <w:i w:val="0"/>
          <w:iCs w:val="0"/>
          <w:smallCaps w:val="0"/>
          <w:spacing w:val="0"/>
          <w:sz w:val="24"/>
        </w:rPr>
        <w:t xml:space="preserve">s could participate in </w:t>
      </w:r>
      <w:r w:rsidR="000E47A8" w:rsidRPr="003D49F9">
        <w:rPr>
          <w:rStyle w:val="BookTitle"/>
          <w:rFonts w:ascii="Times New Roman" w:hAnsi="Times New Roman" w:cs="Times New Roman"/>
          <w:i w:val="0"/>
          <w:iCs w:val="0"/>
          <w:smallCaps w:val="0"/>
          <w:spacing w:val="0"/>
          <w:sz w:val="24"/>
        </w:rPr>
        <w:t>to</w:t>
      </w:r>
      <w:r w:rsidR="000E47A8">
        <w:rPr>
          <w:rStyle w:val="BookTitle"/>
          <w:rFonts w:ascii="Times New Roman" w:hAnsi="Times New Roman" w:cs="Times New Roman"/>
          <w:i w:val="0"/>
          <w:iCs w:val="0"/>
          <w:smallCaps w:val="0"/>
          <w:spacing w:val="0"/>
          <w:sz w:val="24"/>
        </w:rPr>
        <w:t xml:space="preserve"> </w:t>
      </w:r>
      <w:r w:rsidRPr="007F6479">
        <w:rPr>
          <w:rStyle w:val="BookTitle"/>
          <w:rFonts w:ascii="Times New Roman" w:hAnsi="Times New Roman" w:cs="Times New Roman"/>
          <w:i w:val="0"/>
          <w:iCs w:val="0"/>
          <w:smallCaps w:val="0"/>
          <w:spacing w:val="0"/>
          <w:sz w:val="24"/>
        </w:rPr>
        <w:t xml:space="preserve">grow innovative impact and social investments in Australia. </w:t>
      </w:r>
      <w:r w:rsidR="003B170C">
        <w:rPr>
          <w:rStyle w:val="BookTitle"/>
          <w:rFonts w:ascii="Times New Roman" w:hAnsi="Times New Roman" w:cs="Times New Roman"/>
          <w:i w:val="0"/>
          <w:iCs w:val="0"/>
          <w:smallCaps w:val="0"/>
          <w:spacing w:val="0"/>
          <w:sz w:val="24"/>
        </w:rPr>
        <w:t>A </w:t>
      </w:r>
      <w:r w:rsidR="003B170C" w:rsidRPr="007F6479">
        <w:rPr>
          <w:rStyle w:val="BookTitle"/>
          <w:rFonts w:ascii="Times New Roman" w:hAnsi="Times New Roman" w:cs="Times New Roman"/>
          <w:i w:val="0"/>
          <w:iCs w:val="0"/>
          <w:smallCaps w:val="0"/>
          <w:spacing w:val="0"/>
          <w:sz w:val="24"/>
        </w:rPr>
        <w:t xml:space="preserve">PRI can be in the form of a loan, an equity investment or a guarantee. </w:t>
      </w:r>
      <w:r w:rsidR="003B170C">
        <w:rPr>
          <w:rStyle w:val="BookTitle"/>
          <w:rFonts w:ascii="Times New Roman" w:hAnsi="Times New Roman" w:cs="Times New Roman"/>
          <w:i w:val="0"/>
          <w:iCs w:val="0"/>
          <w:smallCaps w:val="0"/>
          <w:spacing w:val="0"/>
          <w:sz w:val="24"/>
        </w:rPr>
        <w:t>The Partnership is supportive of a model that</w:t>
      </w:r>
      <w:r w:rsidRPr="007F6479">
        <w:rPr>
          <w:rStyle w:val="BookTitle"/>
          <w:rFonts w:ascii="Times New Roman" w:hAnsi="Times New Roman" w:cs="Times New Roman"/>
          <w:i w:val="0"/>
          <w:iCs w:val="0"/>
          <w:smallCaps w:val="0"/>
          <w:spacing w:val="0"/>
          <w:sz w:val="24"/>
        </w:rPr>
        <w:t xml:space="preserve"> </w:t>
      </w:r>
      <w:r w:rsidR="003524FE">
        <w:rPr>
          <w:rStyle w:val="BookTitle"/>
          <w:rFonts w:ascii="Times New Roman" w:hAnsi="Times New Roman" w:cs="Times New Roman"/>
          <w:i w:val="0"/>
          <w:iCs w:val="0"/>
          <w:smallCaps w:val="0"/>
          <w:spacing w:val="0"/>
          <w:sz w:val="24"/>
        </w:rPr>
        <w:t>permits</w:t>
      </w:r>
      <w:r w:rsidR="003524FE" w:rsidRPr="007F6479">
        <w:rPr>
          <w:rStyle w:val="BookTitle"/>
          <w:rFonts w:ascii="Times New Roman" w:hAnsi="Times New Roman" w:cs="Times New Roman"/>
          <w:i w:val="0"/>
          <w:iCs w:val="0"/>
          <w:smallCaps w:val="0"/>
          <w:spacing w:val="0"/>
          <w:sz w:val="24"/>
        </w:rPr>
        <w:t xml:space="preserve"> </w:t>
      </w:r>
      <w:r w:rsidRPr="007F6479">
        <w:rPr>
          <w:rStyle w:val="BookTitle"/>
          <w:rFonts w:ascii="Times New Roman" w:hAnsi="Times New Roman" w:cs="Times New Roman"/>
          <w:i w:val="0"/>
          <w:iCs w:val="0"/>
          <w:smallCaps w:val="0"/>
          <w:spacing w:val="0"/>
          <w:sz w:val="24"/>
        </w:rPr>
        <w:t>PRI</w:t>
      </w:r>
      <w:r w:rsidR="003B170C">
        <w:rPr>
          <w:rStyle w:val="BookTitle"/>
          <w:rFonts w:ascii="Times New Roman" w:hAnsi="Times New Roman" w:cs="Times New Roman"/>
          <w:i w:val="0"/>
          <w:iCs w:val="0"/>
          <w:smallCaps w:val="0"/>
          <w:spacing w:val="0"/>
          <w:sz w:val="24"/>
        </w:rPr>
        <w:t>s</w:t>
      </w:r>
      <w:r w:rsidRPr="007F6479">
        <w:rPr>
          <w:rStyle w:val="BookTitle"/>
          <w:rFonts w:ascii="Times New Roman" w:hAnsi="Times New Roman" w:cs="Times New Roman"/>
          <w:i w:val="0"/>
          <w:iCs w:val="0"/>
          <w:smallCaps w:val="0"/>
          <w:spacing w:val="0"/>
          <w:sz w:val="24"/>
        </w:rPr>
        <w:t xml:space="preserve"> to DGR1s, consistent with</w:t>
      </w:r>
      <w:r w:rsidR="007E07C7">
        <w:rPr>
          <w:rStyle w:val="BookTitle"/>
          <w:rFonts w:ascii="Times New Roman" w:hAnsi="Times New Roman" w:cs="Times New Roman"/>
          <w:i w:val="0"/>
          <w:iCs w:val="0"/>
          <w:smallCaps w:val="0"/>
          <w:spacing w:val="0"/>
          <w:sz w:val="24"/>
        </w:rPr>
        <w:t xml:space="preserve"> current limitations of AF</w:t>
      </w:r>
      <w:r w:rsidR="009104BE">
        <w:rPr>
          <w:rStyle w:val="BookTitle"/>
          <w:rFonts w:ascii="Times New Roman" w:hAnsi="Times New Roman" w:cs="Times New Roman"/>
          <w:i w:val="0"/>
          <w:iCs w:val="0"/>
          <w:smallCaps w:val="0"/>
          <w:spacing w:val="0"/>
          <w:sz w:val="24"/>
        </w:rPr>
        <w:t>s</w:t>
      </w:r>
      <w:r w:rsidR="003B170C">
        <w:rPr>
          <w:rStyle w:val="BookTitle"/>
          <w:rFonts w:ascii="Times New Roman" w:hAnsi="Times New Roman" w:cs="Times New Roman"/>
          <w:i w:val="0"/>
          <w:iCs w:val="0"/>
          <w:smallCaps w:val="0"/>
          <w:spacing w:val="0"/>
          <w:sz w:val="24"/>
        </w:rPr>
        <w:t xml:space="preserve"> and</w:t>
      </w:r>
      <w:r w:rsidRPr="007F6479">
        <w:rPr>
          <w:rStyle w:val="BookTitle"/>
          <w:rFonts w:ascii="Times New Roman" w:hAnsi="Times New Roman" w:cs="Times New Roman"/>
          <w:i w:val="0"/>
          <w:iCs w:val="0"/>
          <w:smallCaps w:val="0"/>
          <w:spacing w:val="0"/>
          <w:sz w:val="24"/>
        </w:rPr>
        <w:t xml:space="preserve"> of </w:t>
      </w:r>
      <w:r w:rsidR="003D49F9">
        <w:rPr>
          <w:rStyle w:val="BookTitle"/>
          <w:rFonts w:ascii="Times New Roman" w:hAnsi="Times New Roman" w:cs="Times New Roman"/>
          <w:i w:val="0"/>
          <w:iCs w:val="0"/>
          <w:smallCaps w:val="0"/>
          <w:spacing w:val="0"/>
          <w:sz w:val="24"/>
        </w:rPr>
        <w:t>this</w:t>
      </w:r>
      <w:r w:rsidRPr="007F6479">
        <w:rPr>
          <w:rStyle w:val="BookTitle"/>
          <w:rFonts w:ascii="Times New Roman" w:hAnsi="Times New Roman" w:cs="Times New Roman"/>
          <w:i w:val="0"/>
          <w:iCs w:val="0"/>
          <w:smallCaps w:val="0"/>
          <w:spacing w:val="0"/>
          <w:sz w:val="24"/>
        </w:rPr>
        <w:t xml:space="preserve"> being incorporated into the AF guidelines</w:t>
      </w:r>
      <w:r w:rsidR="003B170C">
        <w:rPr>
          <w:rStyle w:val="BookTitle"/>
          <w:rFonts w:ascii="Times New Roman" w:hAnsi="Times New Roman" w:cs="Times New Roman"/>
          <w:i w:val="0"/>
          <w:iCs w:val="0"/>
          <w:smallCaps w:val="0"/>
          <w:spacing w:val="0"/>
          <w:sz w:val="24"/>
        </w:rPr>
        <w:t>. This would</w:t>
      </w:r>
      <w:r w:rsidRPr="007F6479">
        <w:rPr>
          <w:rStyle w:val="BookTitle"/>
          <w:rFonts w:ascii="Times New Roman" w:hAnsi="Times New Roman" w:cs="Times New Roman"/>
          <w:i w:val="0"/>
          <w:iCs w:val="0"/>
          <w:smallCaps w:val="0"/>
          <w:spacing w:val="0"/>
          <w:sz w:val="24"/>
        </w:rPr>
        <w:t xml:space="preserve"> go some way to facilitate the incorporation of PRIs into the Australian environment without the need for legislative change. Sufficient protections could be put in place to prevent abuse.</w:t>
      </w:r>
    </w:p>
    <w:p w14:paraId="06402261" w14:textId="77777777" w:rsidR="000E47A8" w:rsidRPr="007F6479" w:rsidRDefault="000E47A8" w:rsidP="003B170C">
      <w:pPr>
        <w:spacing w:after="0"/>
        <w:rPr>
          <w:rStyle w:val="BookTitle"/>
          <w:rFonts w:ascii="Times New Roman" w:hAnsi="Times New Roman" w:cs="Times New Roman"/>
          <w:i w:val="0"/>
          <w:iCs w:val="0"/>
          <w:smallCaps w:val="0"/>
          <w:spacing w:val="0"/>
          <w:sz w:val="24"/>
        </w:rPr>
      </w:pPr>
    </w:p>
    <w:p w14:paraId="6573AA32" w14:textId="77777777" w:rsidR="004832C6" w:rsidRDefault="007E07C7" w:rsidP="003B170C">
      <w:pPr>
        <w:spacing w:after="0"/>
        <w:rPr>
          <w:rStyle w:val="BookTitle"/>
          <w:rFonts w:ascii="Times New Roman" w:hAnsi="Times New Roman" w:cs="Times New Roman"/>
          <w:i w:val="0"/>
          <w:iCs w:val="0"/>
          <w:smallCaps w:val="0"/>
          <w:spacing w:val="0"/>
          <w:sz w:val="24"/>
        </w:rPr>
      </w:pPr>
      <w:r>
        <w:rPr>
          <w:rStyle w:val="BookTitle"/>
          <w:rFonts w:ascii="Times New Roman" w:hAnsi="Times New Roman" w:cs="Times New Roman"/>
          <w:i w:val="0"/>
          <w:iCs w:val="0"/>
          <w:smallCaps w:val="0"/>
          <w:spacing w:val="0"/>
          <w:sz w:val="24"/>
        </w:rPr>
        <w:t xml:space="preserve">6. </w:t>
      </w:r>
      <w:r w:rsidRPr="003D49F9">
        <w:rPr>
          <w:rStyle w:val="BookTitle"/>
          <w:rFonts w:ascii="Times New Roman" w:hAnsi="Times New Roman" w:cs="Times New Roman"/>
          <w:i w:val="0"/>
          <w:iCs w:val="0"/>
          <w:smallCaps w:val="0"/>
          <w:spacing w:val="0"/>
          <w:sz w:val="24"/>
          <w:u w:val="single"/>
        </w:rPr>
        <w:t>Allowing AF</w:t>
      </w:r>
      <w:r w:rsidR="004832C6" w:rsidRPr="003D49F9">
        <w:rPr>
          <w:rStyle w:val="BookTitle"/>
          <w:rFonts w:ascii="Times New Roman" w:hAnsi="Times New Roman" w:cs="Times New Roman"/>
          <w:i w:val="0"/>
          <w:iCs w:val="0"/>
          <w:smallCaps w:val="0"/>
          <w:spacing w:val="0"/>
          <w:sz w:val="24"/>
          <w:u w:val="single"/>
        </w:rPr>
        <w:t>s to provide loan gu</w:t>
      </w:r>
      <w:r w:rsidRPr="003D49F9">
        <w:rPr>
          <w:rStyle w:val="BookTitle"/>
          <w:rFonts w:ascii="Times New Roman" w:hAnsi="Times New Roman" w:cs="Times New Roman"/>
          <w:i w:val="0"/>
          <w:iCs w:val="0"/>
          <w:smallCaps w:val="0"/>
          <w:spacing w:val="0"/>
          <w:sz w:val="24"/>
          <w:u w:val="single"/>
        </w:rPr>
        <w:t>arantees over borrowings of DGR</w:t>
      </w:r>
      <w:r w:rsidR="004832C6" w:rsidRPr="003D49F9">
        <w:rPr>
          <w:rStyle w:val="BookTitle"/>
          <w:rFonts w:ascii="Times New Roman" w:hAnsi="Times New Roman" w:cs="Times New Roman"/>
          <w:i w:val="0"/>
          <w:iCs w:val="0"/>
          <w:smallCaps w:val="0"/>
          <w:spacing w:val="0"/>
          <w:sz w:val="24"/>
          <w:u w:val="single"/>
        </w:rPr>
        <w:t>s:</w:t>
      </w:r>
      <w:r w:rsidR="004832C6" w:rsidRPr="007F6479">
        <w:rPr>
          <w:rStyle w:val="BookTitle"/>
          <w:rFonts w:ascii="Times New Roman" w:hAnsi="Times New Roman" w:cs="Times New Roman"/>
          <w:i w:val="0"/>
          <w:iCs w:val="0"/>
          <w:smallCaps w:val="0"/>
          <w:spacing w:val="0"/>
          <w:sz w:val="24"/>
        </w:rPr>
        <w:t xml:space="preserve"> </w:t>
      </w:r>
      <w:r w:rsidR="009104BE">
        <w:rPr>
          <w:rStyle w:val="BookTitle"/>
          <w:rFonts w:ascii="Times New Roman" w:hAnsi="Times New Roman" w:cs="Times New Roman"/>
          <w:i w:val="0"/>
          <w:iCs w:val="0"/>
          <w:smallCaps w:val="0"/>
          <w:spacing w:val="0"/>
          <w:sz w:val="24"/>
        </w:rPr>
        <w:t>the Partnership</w:t>
      </w:r>
      <w:r w:rsidR="004832C6" w:rsidRPr="007F6479">
        <w:rPr>
          <w:rStyle w:val="BookTitle"/>
          <w:rFonts w:ascii="Times New Roman" w:hAnsi="Times New Roman" w:cs="Times New Roman"/>
          <w:i w:val="0"/>
          <w:iCs w:val="0"/>
          <w:smallCaps w:val="0"/>
          <w:spacing w:val="0"/>
          <w:sz w:val="24"/>
        </w:rPr>
        <w:t xml:space="preserve"> is support</w:t>
      </w:r>
      <w:r>
        <w:rPr>
          <w:rStyle w:val="BookTitle"/>
          <w:rFonts w:ascii="Times New Roman" w:hAnsi="Times New Roman" w:cs="Times New Roman"/>
          <w:i w:val="0"/>
          <w:iCs w:val="0"/>
          <w:smallCaps w:val="0"/>
          <w:spacing w:val="0"/>
          <w:sz w:val="24"/>
        </w:rPr>
        <w:t>ive of this as it will allow AF</w:t>
      </w:r>
      <w:r w:rsidR="004832C6" w:rsidRPr="007F6479">
        <w:rPr>
          <w:rStyle w:val="BookTitle"/>
          <w:rFonts w:ascii="Times New Roman" w:hAnsi="Times New Roman" w:cs="Times New Roman"/>
          <w:i w:val="0"/>
          <w:iCs w:val="0"/>
          <w:smallCaps w:val="0"/>
          <w:spacing w:val="0"/>
          <w:sz w:val="24"/>
        </w:rPr>
        <w:t>s to provid</w:t>
      </w:r>
      <w:r>
        <w:rPr>
          <w:rStyle w:val="BookTitle"/>
          <w:rFonts w:ascii="Times New Roman" w:hAnsi="Times New Roman" w:cs="Times New Roman"/>
          <w:i w:val="0"/>
          <w:iCs w:val="0"/>
          <w:smallCaps w:val="0"/>
          <w:spacing w:val="0"/>
          <w:sz w:val="24"/>
        </w:rPr>
        <w:t>e greater assistance to the DGR</w:t>
      </w:r>
      <w:r w:rsidR="004832C6" w:rsidRPr="007F6479">
        <w:rPr>
          <w:rStyle w:val="BookTitle"/>
          <w:rFonts w:ascii="Times New Roman" w:hAnsi="Times New Roman" w:cs="Times New Roman"/>
          <w:i w:val="0"/>
          <w:iCs w:val="0"/>
          <w:smallCaps w:val="0"/>
          <w:spacing w:val="0"/>
          <w:sz w:val="24"/>
        </w:rPr>
        <w:t>s they were established to support. It is important that these loan guarantees only be given to entities that otherwise would be entitled to receive donations from the PAF. Consideration that a loan guarantee should be taken into account in relation to the annual distribution is important. This could be given effect by the DGR applying for a commercial loan without the guarantee and then calculating the differential in the reduced interest rate that would apply if the loan is instead guaranteed by the AF. These third party guarantees should be consistent with the governing rules of the fund.</w:t>
      </w:r>
    </w:p>
    <w:p w14:paraId="21551A88" w14:textId="77777777" w:rsidR="000E47A8" w:rsidRPr="007F6479" w:rsidRDefault="000E47A8" w:rsidP="003B170C">
      <w:pPr>
        <w:spacing w:after="0"/>
        <w:rPr>
          <w:rStyle w:val="BookTitle"/>
          <w:rFonts w:ascii="Times New Roman" w:hAnsi="Times New Roman" w:cs="Times New Roman"/>
          <w:i w:val="0"/>
          <w:iCs w:val="0"/>
          <w:smallCaps w:val="0"/>
          <w:spacing w:val="0"/>
          <w:sz w:val="24"/>
        </w:rPr>
      </w:pPr>
    </w:p>
    <w:p w14:paraId="0BF1706A" w14:textId="73FCEB25" w:rsidR="00955D3F" w:rsidRDefault="003524FE" w:rsidP="003524FE">
      <w:pPr>
        <w:spacing w:after="0"/>
        <w:rPr>
          <w:rStyle w:val="BookTitle"/>
          <w:rFonts w:ascii="Times New Roman" w:hAnsi="Times New Roman" w:cs="Times New Roman"/>
          <w:i w:val="0"/>
          <w:iCs w:val="0"/>
          <w:smallCaps w:val="0"/>
          <w:spacing w:val="0"/>
          <w:sz w:val="24"/>
        </w:rPr>
      </w:pPr>
      <w:r w:rsidRPr="00EA4DD8">
        <w:rPr>
          <w:rStyle w:val="BookTitle"/>
          <w:rFonts w:ascii="Times New Roman" w:hAnsi="Times New Roman" w:cs="Times New Roman"/>
          <w:i w:val="0"/>
          <w:sz w:val="24"/>
        </w:rPr>
        <w:t>7.</w:t>
      </w:r>
      <w:r>
        <w:rPr>
          <w:rStyle w:val="BookTitle"/>
          <w:rFonts w:ascii="Times New Roman" w:hAnsi="Times New Roman" w:cs="Times New Roman"/>
          <w:i w:val="0"/>
          <w:iCs w:val="0"/>
          <w:smallCaps w:val="0"/>
          <w:spacing w:val="0"/>
          <w:sz w:val="24"/>
        </w:rPr>
        <w:t xml:space="preserve"> </w:t>
      </w:r>
      <w:r w:rsidR="004832C6" w:rsidRPr="00955D3F">
        <w:rPr>
          <w:rStyle w:val="BookTitle"/>
          <w:rFonts w:ascii="Times New Roman" w:hAnsi="Times New Roman" w:cs="Times New Roman"/>
          <w:i w:val="0"/>
          <w:iCs w:val="0"/>
          <w:smallCaps w:val="0"/>
          <w:spacing w:val="0"/>
          <w:sz w:val="24"/>
          <w:u w:val="single"/>
        </w:rPr>
        <w:t>Potentially reducing the minimum annual distribution rate:</w:t>
      </w:r>
      <w:r w:rsidR="004832C6" w:rsidRPr="00955D3F">
        <w:rPr>
          <w:rStyle w:val="BookTitle"/>
          <w:rFonts w:ascii="Times New Roman" w:hAnsi="Times New Roman" w:cs="Times New Roman"/>
          <w:i w:val="0"/>
          <w:iCs w:val="0"/>
          <w:smallCaps w:val="0"/>
          <w:spacing w:val="0"/>
          <w:sz w:val="24"/>
        </w:rPr>
        <w:t xml:space="preserve"> The </w:t>
      </w:r>
      <w:r w:rsidR="009104BE" w:rsidRPr="00105E70">
        <w:rPr>
          <w:rStyle w:val="BookTitle"/>
          <w:rFonts w:ascii="Times New Roman" w:hAnsi="Times New Roman" w:cs="Times New Roman"/>
          <w:i w:val="0"/>
          <w:iCs w:val="0"/>
          <w:smallCaps w:val="0"/>
          <w:spacing w:val="0"/>
          <w:sz w:val="24"/>
        </w:rPr>
        <w:t>Partnership</w:t>
      </w:r>
      <w:r w:rsidR="004832C6" w:rsidRPr="00105E70">
        <w:rPr>
          <w:rStyle w:val="BookTitle"/>
          <w:rFonts w:ascii="Times New Roman" w:hAnsi="Times New Roman" w:cs="Times New Roman"/>
          <w:i w:val="0"/>
          <w:iCs w:val="0"/>
          <w:smallCaps w:val="0"/>
          <w:spacing w:val="0"/>
          <w:sz w:val="24"/>
        </w:rPr>
        <w:t xml:space="preserve"> does not believe there is a strong case for changing the curren</w:t>
      </w:r>
      <w:r w:rsidR="007E07C7" w:rsidRPr="00034C52">
        <w:rPr>
          <w:rStyle w:val="BookTitle"/>
          <w:rFonts w:ascii="Times New Roman" w:hAnsi="Times New Roman" w:cs="Times New Roman"/>
          <w:i w:val="0"/>
          <w:iCs w:val="0"/>
          <w:smallCaps w:val="0"/>
          <w:spacing w:val="0"/>
          <w:sz w:val="24"/>
        </w:rPr>
        <w:t>tly accepted rate of 5</w:t>
      </w:r>
      <w:r w:rsidR="003D49F9" w:rsidRPr="00034C52">
        <w:rPr>
          <w:rStyle w:val="BookTitle"/>
          <w:rFonts w:ascii="Times New Roman" w:hAnsi="Times New Roman" w:cs="Times New Roman"/>
          <w:i w:val="0"/>
          <w:iCs w:val="0"/>
          <w:smallCaps w:val="0"/>
          <w:spacing w:val="0"/>
          <w:sz w:val="24"/>
        </w:rPr>
        <w:t xml:space="preserve"> per cent</w:t>
      </w:r>
      <w:r w:rsidR="007E07C7" w:rsidRPr="00E3754C">
        <w:rPr>
          <w:rStyle w:val="BookTitle"/>
          <w:rFonts w:ascii="Times New Roman" w:hAnsi="Times New Roman" w:cs="Times New Roman"/>
          <w:i w:val="0"/>
          <w:iCs w:val="0"/>
          <w:smallCaps w:val="0"/>
          <w:spacing w:val="0"/>
          <w:sz w:val="24"/>
        </w:rPr>
        <w:t xml:space="preserve"> for PAFs and 4</w:t>
      </w:r>
      <w:r w:rsidR="003D49F9" w:rsidRPr="00E3754C">
        <w:rPr>
          <w:rStyle w:val="BookTitle"/>
          <w:rFonts w:ascii="Times New Roman" w:hAnsi="Times New Roman" w:cs="Times New Roman"/>
          <w:i w:val="0"/>
          <w:iCs w:val="0"/>
          <w:smallCaps w:val="0"/>
          <w:spacing w:val="0"/>
          <w:sz w:val="24"/>
        </w:rPr>
        <w:t xml:space="preserve"> per cent</w:t>
      </w:r>
      <w:r w:rsidR="007E07C7" w:rsidRPr="00E3754C">
        <w:rPr>
          <w:rStyle w:val="BookTitle"/>
          <w:rFonts w:ascii="Times New Roman" w:hAnsi="Times New Roman" w:cs="Times New Roman"/>
          <w:i w:val="0"/>
          <w:iCs w:val="0"/>
          <w:smallCaps w:val="0"/>
          <w:spacing w:val="0"/>
          <w:sz w:val="24"/>
        </w:rPr>
        <w:t xml:space="preserve"> for </w:t>
      </w:r>
      <w:proofErr w:type="spellStart"/>
      <w:r w:rsidR="007E07C7" w:rsidRPr="00E3754C">
        <w:rPr>
          <w:rStyle w:val="BookTitle"/>
          <w:rFonts w:ascii="Times New Roman" w:hAnsi="Times New Roman" w:cs="Times New Roman"/>
          <w:i w:val="0"/>
          <w:iCs w:val="0"/>
          <w:smallCaps w:val="0"/>
          <w:spacing w:val="0"/>
          <w:sz w:val="24"/>
        </w:rPr>
        <w:t>PuAF</w:t>
      </w:r>
      <w:r w:rsidR="000E47A8" w:rsidRPr="00D72FA6">
        <w:rPr>
          <w:rStyle w:val="BookTitle"/>
          <w:rFonts w:ascii="Times New Roman" w:hAnsi="Times New Roman" w:cs="Times New Roman"/>
          <w:i w:val="0"/>
          <w:iCs w:val="0"/>
          <w:smallCaps w:val="0"/>
          <w:spacing w:val="0"/>
          <w:sz w:val="24"/>
        </w:rPr>
        <w:t>s</w:t>
      </w:r>
      <w:proofErr w:type="spellEnd"/>
      <w:r w:rsidR="000E47A8" w:rsidRPr="00D72FA6">
        <w:rPr>
          <w:rStyle w:val="BookTitle"/>
          <w:rFonts w:ascii="Times New Roman" w:hAnsi="Times New Roman" w:cs="Times New Roman"/>
          <w:i w:val="0"/>
          <w:iCs w:val="0"/>
          <w:smallCaps w:val="0"/>
          <w:spacing w:val="0"/>
          <w:sz w:val="24"/>
        </w:rPr>
        <w:t xml:space="preserve">. </w:t>
      </w:r>
      <w:r w:rsidR="009971A5" w:rsidRPr="00D72FA6">
        <w:rPr>
          <w:rStyle w:val="BookTitle"/>
          <w:rFonts w:ascii="Times New Roman" w:hAnsi="Times New Roman" w:cs="Times New Roman"/>
          <w:i w:val="0"/>
          <w:iCs w:val="0"/>
          <w:smallCaps w:val="0"/>
          <w:spacing w:val="0"/>
          <w:sz w:val="24"/>
        </w:rPr>
        <w:t>Data provided to the Partnership by the Australian Taxation Office shows that 56</w:t>
      </w:r>
      <w:r w:rsidR="003D49F9" w:rsidRPr="00D72FA6">
        <w:rPr>
          <w:rStyle w:val="BookTitle"/>
          <w:rFonts w:ascii="Times New Roman" w:hAnsi="Times New Roman" w:cs="Times New Roman"/>
          <w:i w:val="0"/>
          <w:iCs w:val="0"/>
          <w:smallCaps w:val="0"/>
          <w:spacing w:val="0"/>
          <w:sz w:val="24"/>
        </w:rPr>
        <w:t xml:space="preserve"> per cent</w:t>
      </w:r>
      <w:r w:rsidR="009971A5" w:rsidRPr="00E3754C">
        <w:rPr>
          <w:rStyle w:val="BookTitle"/>
          <w:rFonts w:ascii="Times New Roman" w:hAnsi="Times New Roman" w:cs="Times New Roman"/>
          <w:i w:val="0"/>
          <w:iCs w:val="0"/>
          <w:smallCaps w:val="0"/>
          <w:spacing w:val="0"/>
          <w:sz w:val="24"/>
        </w:rPr>
        <w:t xml:space="preserve"> of </w:t>
      </w:r>
      <w:proofErr w:type="spellStart"/>
      <w:r w:rsidR="009971A5" w:rsidRPr="00E3754C">
        <w:rPr>
          <w:rStyle w:val="BookTitle"/>
          <w:rFonts w:ascii="Times New Roman" w:hAnsi="Times New Roman" w:cs="Times New Roman"/>
          <w:i w:val="0"/>
          <w:iCs w:val="0"/>
          <w:smallCaps w:val="0"/>
          <w:spacing w:val="0"/>
          <w:sz w:val="24"/>
        </w:rPr>
        <w:t>PuAFs</w:t>
      </w:r>
      <w:proofErr w:type="spellEnd"/>
      <w:r w:rsidR="009971A5" w:rsidRPr="00E3754C">
        <w:rPr>
          <w:rStyle w:val="BookTitle"/>
          <w:rFonts w:ascii="Times New Roman" w:hAnsi="Times New Roman" w:cs="Times New Roman"/>
          <w:i w:val="0"/>
          <w:iCs w:val="0"/>
          <w:smallCaps w:val="0"/>
          <w:spacing w:val="0"/>
          <w:sz w:val="24"/>
        </w:rPr>
        <w:t xml:space="preserve"> and 46</w:t>
      </w:r>
      <w:r w:rsidR="003D49F9" w:rsidRPr="00E3754C">
        <w:rPr>
          <w:rStyle w:val="BookTitle"/>
          <w:rFonts w:ascii="Times New Roman" w:hAnsi="Times New Roman" w:cs="Times New Roman"/>
          <w:i w:val="0"/>
          <w:iCs w:val="0"/>
          <w:smallCaps w:val="0"/>
          <w:spacing w:val="0"/>
          <w:sz w:val="24"/>
        </w:rPr>
        <w:t xml:space="preserve"> per cent</w:t>
      </w:r>
      <w:r w:rsidR="009971A5" w:rsidRPr="00E3754C">
        <w:rPr>
          <w:rStyle w:val="BookTitle"/>
          <w:rFonts w:ascii="Times New Roman" w:hAnsi="Times New Roman" w:cs="Times New Roman"/>
          <w:i w:val="0"/>
          <w:iCs w:val="0"/>
          <w:smallCaps w:val="0"/>
          <w:spacing w:val="0"/>
          <w:sz w:val="24"/>
        </w:rPr>
        <w:t xml:space="preserve"> of PAFs distribute above the minimum distribution rate</w:t>
      </w:r>
      <w:r w:rsidR="00B01F9B">
        <w:rPr>
          <w:rStyle w:val="BookTitle"/>
          <w:rFonts w:ascii="Times New Roman" w:hAnsi="Times New Roman" w:cs="Times New Roman"/>
          <w:i w:val="0"/>
          <w:iCs w:val="0"/>
          <w:smallCaps w:val="0"/>
          <w:spacing w:val="0"/>
          <w:sz w:val="24"/>
        </w:rPr>
        <w:t>.</w:t>
      </w:r>
      <w:r w:rsidR="00CB0499" w:rsidRPr="00034C52">
        <w:rPr>
          <w:rStyle w:val="BookTitle"/>
          <w:rFonts w:ascii="Times New Roman" w:hAnsi="Times New Roman" w:cs="Times New Roman"/>
          <w:i w:val="0"/>
          <w:iCs w:val="0"/>
          <w:smallCaps w:val="0"/>
          <w:spacing w:val="0"/>
          <w:sz w:val="24"/>
        </w:rPr>
        <w:t xml:space="preserve"> </w:t>
      </w:r>
      <w:r w:rsidR="00B01F9B" w:rsidRPr="00955D3F">
        <w:rPr>
          <w:rStyle w:val="BookTitle"/>
          <w:rFonts w:ascii="Times New Roman" w:hAnsi="Times New Roman" w:cs="Times New Roman"/>
          <w:i w:val="0"/>
          <w:iCs w:val="0"/>
          <w:smallCaps w:val="0"/>
          <w:spacing w:val="0"/>
          <w:sz w:val="24"/>
        </w:rPr>
        <w:t xml:space="preserve">Administration costs for </w:t>
      </w:r>
      <w:proofErr w:type="spellStart"/>
      <w:r w:rsidR="00B01F9B" w:rsidRPr="00955D3F">
        <w:rPr>
          <w:rStyle w:val="BookTitle"/>
          <w:rFonts w:ascii="Times New Roman" w:hAnsi="Times New Roman" w:cs="Times New Roman"/>
          <w:i w:val="0"/>
          <w:iCs w:val="0"/>
          <w:smallCaps w:val="0"/>
          <w:spacing w:val="0"/>
          <w:sz w:val="24"/>
        </w:rPr>
        <w:t>PuAFs</w:t>
      </w:r>
      <w:proofErr w:type="spellEnd"/>
      <w:r w:rsidR="00B01F9B" w:rsidRPr="00955D3F">
        <w:rPr>
          <w:rStyle w:val="BookTitle"/>
          <w:rFonts w:ascii="Times New Roman" w:hAnsi="Times New Roman" w:cs="Times New Roman"/>
          <w:i w:val="0"/>
          <w:iCs w:val="0"/>
          <w:smallCaps w:val="0"/>
          <w:spacing w:val="0"/>
          <w:sz w:val="24"/>
        </w:rPr>
        <w:t xml:space="preserve"> are 4.7</w:t>
      </w:r>
      <w:r w:rsidR="00B01F9B">
        <w:rPr>
          <w:rStyle w:val="BookTitle"/>
          <w:rFonts w:ascii="Times New Roman" w:hAnsi="Times New Roman" w:cs="Times New Roman"/>
          <w:i w:val="0"/>
          <w:iCs w:val="0"/>
          <w:smallCaps w:val="0"/>
          <w:spacing w:val="0"/>
          <w:sz w:val="24"/>
        </w:rPr>
        <w:t> </w:t>
      </w:r>
      <w:r w:rsidR="00B01F9B" w:rsidRPr="00955D3F">
        <w:rPr>
          <w:rStyle w:val="BookTitle"/>
          <w:rFonts w:ascii="Times New Roman" w:hAnsi="Times New Roman" w:cs="Times New Roman"/>
          <w:i w:val="0"/>
          <w:iCs w:val="0"/>
          <w:smallCaps w:val="0"/>
          <w:spacing w:val="0"/>
          <w:sz w:val="24"/>
        </w:rPr>
        <w:t>per cent of the fund’s net assets, with PAF administration costs at 1 per cent of the fund’s net assets.</w:t>
      </w:r>
    </w:p>
    <w:p w14:paraId="649D1314" w14:textId="77777777" w:rsidR="00955D3F" w:rsidRDefault="00955D3F" w:rsidP="003524FE">
      <w:pPr>
        <w:spacing w:after="0"/>
        <w:rPr>
          <w:rStyle w:val="BookTitle"/>
          <w:rFonts w:ascii="Times New Roman" w:hAnsi="Times New Roman" w:cs="Times New Roman"/>
          <w:i w:val="0"/>
          <w:iCs w:val="0"/>
          <w:smallCaps w:val="0"/>
          <w:spacing w:val="0"/>
          <w:sz w:val="24"/>
        </w:rPr>
      </w:pPr>
    </w:p>
    <w:p w14:paraId="787B74F3" w14:textId="33B3CA2F" w:rsidR="003524FE" w:rsidRPr="00105E70" w:rsidRDefault="009971A5" w:rsidP="003524FE">
      <w:pPr>
        <w:spacing w:after="0"/>
        <w:rPr>
          <w:rStyle w:val="BookTitle"/>
          <w:rFonts w:ascii="Times New Roman" w:hAnsi="Times New Roman" w:cs="Times New Roman"/>
          <w:i w:val="0"/>
          <w:iCs w:val="0"/>
          <w:smallCaps w:val="0"/>
          <w:spacing w:val="0"/>
          <w:sz w:val="24"/>
        </w:rPr>
      </w:pPr>
      <w:r w:rsidRPr="00955D3F">
        <w:rPr>
          <w:rStyle w:val="BookTitle"/>
          <w:rFonts w:ascii="Times New Roman" w:hAnsi="Times New Roman" w:cs="Times New Roman"/>
          <w:i w:val="0"/>
          <w:iCs w:val="0"/>
          <w:smallCaps w:val="0"/>
          <w:spacing w:val="0"/>
          <w:sz w:val="24"/>
        </w:rPr>
        <w:lastRenderedPageBreak/>
        <w:t>C</w:t>
      </w:r>
      <w:r w:rsidR="004832C6" w:rsidRPr="00955D3F">
        <w:rPr>
          <w:rStyle w:val="BookTitle"/>
          <w:rFonts w:ascii="Times New Roman" w:hAnsi="Times New Roman" w:cs="Times New Roman"/>
          <w:i w:val="0"/>
          <w:iCs w:val="0"/>
          <w:smallCaps w:val="0"/>
          <w:spacing w:val="0"/>
          <w:sz w:val="24"/>
        </w:rPr>
        <w:t xml:space="preserve">urrent guidelines are simple and easy to understand and are broadly accepted by both the AF providers and the charitable sector that receives the funds. </w:t>
      </w:r>
      <w:r w:rsidR="004832C6" w:rsidRPr="00105E70">
        <w:rPr>
          <w:rStyle w:val="BookTitle"/>
          <w:rFonts w:ascii="Times New Roman" w:hAnsi="Times New Roman" w:cs="Times New Roman"/>
          <w:i w:val="0"/>
          <w:iCs w:val="0"/>
          <w:smallCaps w:val="0"/>
          <w:spacing w:val="0"/>
          <w:sz w:val="24"/>
        </w:rPr>
        <w:t xml:space="preserve">The recommended changes introduce a level of complexity and uncertainty that is not warranted at this stage. </w:t>
      </w:r>
    </w:p>
    <w:p w14:paraId="72645B1F" w14:textId="77777777" w:rsidR="00955D3F" w:rsidRDefault="00955D3F" w:rsidP="00955D3F">
      <w:pPr>
        <w:spacing w:after="0"/>
        <w:rPr>
          <w:rStyle w:val="BookTitle"/>
          <w:rFonts w:ascii="Times New Roman" w:hAnsi="Times New Roman" w:cs="Times New Roman"/>
          <w:i w:val="0"/>
          <w:iCs w:val="0"/>
          <w:smallCaps w:val="0"/>
          <w:spacing w:val="0"/>
          <w:sz w:val="24"/>
        </w:rPr>
      </w:pPr>
    </w:p>
    <w:p w14:paraId="58E78921" w14:textId="376B3E11" w:rsidR="004832C6" w:rsidRPr="00955D3F" w:rsidRDefault="004832C6" w:rsidP="00955D3F">
      <w:pPr>
        <w:spacing w:after="0"/>
        <w:rPr>
          <w:rStyle w:val="BookTitle"/>
          <w:rFonts w:ascii="Times New Roman" w:hAnsi="Times New Roman" w:cs="Times New Roman"/>
          <w:i w:val="0"/>
          <w:iCs w:val="0"/>
          <w:smallCaps w:val="0"/>
          <w:spacing w:val="0"/>
          <w:sz w:val="24"/>
        </w:rPr>
      </w:pPr>
      <w:r w:rsidRPr="003524FE">
        <w:rPr>
          <w:rStyle w:val="BookTitle"/>
          <w:rFonts w:ascii="Times New Roman" w:hAnsi="Times New Roman" w:cs="Times New Roman"/>
          <w:i w:val="0"/>
          <w:iCs w:val="0"/>
          <w:smallCaps w:val="0"/>
          <w:spacing w:val="0"/>
          <w:sz w:val="24"/>
        </w:rPr>
        <w:t>The</w:t>
      </w:r>
      <w:r w:rsidR="00955D3F">
        <w:rPr>
          <w:rStyle w:val="BookTitle"/>
          <w:rFonts w:ascii="Times New Roman" w:hAnsi="Times New Roman" w:cs="Times New Roman"/>
          <w:i w:val="0"/>
          <w:iCs w:val="0"/>
          <w:smallCaps w:val="0"/>
          <w:spacing w:val="0"/>
          <w:sz w:val="24"/>
        </w:rPr>
        <w:t xml:space="preserve"> Partnership believes the</w:t>
      </w:r>
      <w:r w:rsidRPr="003524FE">
        <w:rPr>
          <w:rStyle w:val="BookTitle"/>
          <w:rFonts w:ascii="Times New Roman" w:hAnsi="Times New Roman" w:cs="Times New Roman"/>
          <w:i w:val="0"/>
          <w:iCs w:val="0"/>
          <w:smallCaps w:val="0"/>
          <w:spacing w:val="0"/>
          <w:sz w:val="24"/>
        </w:rPr>
        <w:t>re is a case for making the dist</w:t>
      </w:r>
      <w:r w:rsidR="007E07C7" w:rsidRPr="003524FE">
        <w:rPr>
          <w:rStyle w:val="BookTitle"/>
          <w:rFonts w:ascii="Times New Roman" w:hAnsi="Times New Roman" w:cs="Times New Roman"/>
          <w:i w:val="0"/>
          <w:iCs w:val="0"/>
          <w:smallCaps w:val="0"/>
          <w:spacing w:val="0"/>
          <w:sz w:val="24"/>
        </w:rPr>
        <w:t xml:space="preserve">ribution rate the same for </w:t>
      </w:r>
      <w:proofErr w:type="spellStart"/>
      <w:r w:rsidR="007E07C7" w:rsidRPr="003524FE">
        <w:rPr>
          <w:rStyle w:val="BookTitle"/>
          <w:rFonts w:ascii="Times New Roman" w:hAnsi="Times New Roman" w:cs="Times New Roman"/>
          <w:i w:val="0"/>
          <w:iCs w:val="0"/>
          <w:smallCaps w:val="0"/>
          <w:spacing w:val="0"/>
          <w:sz w:val="24"/>
        </w:rPr>
        <w:t>PuAFs</w:t>
      </w:r>
      <w:proofErr w:type="spellEnd"/>
      <w:r w:rsidR="007E07C7" w:rsidRPr="003524FE">
        <w:rPr>
          <w:rStyle w:val="BookTitle"/>
          <w:rFonts w:ascii="Times New Roman" w:hAnsi="Times New Roman" w:cs="Times New Roman"/>
          <w:i w:val="0"/>
          <w:iCs w:val="0"/>
          <w:smallCaps w:val="0"/>
          <w:spacing w:val="0"/>
          <w:sz w:val="24"/>
        </w:rPr>
        <w:t xml:space="preserve"> and PAF</w:t>
      </w:r>
      <w:r w:rsidRPr="00955D3F">
        <w:rPr>
          <w:rStyle w:val="BookTitle"/>
          <w:rFonts w:ascii="Times New Roman" w:hAnsi="Times New Roman" w:cs="Times New Roman"/>
          <w:i w:val="0"/>
          <w:iCs w:val="0"/>
          <w:smallCaps w:val="0"/>
          <w:spacing w:val="0"/>
          <w:sz w:val="24"/>
        </w:rPr>
        <w:t xml:space="preserve">s at </w:t>
      </w:r>
      <w:r w:rsidR="003524FE" w:rsidRPr="00955D3F">
        <w:rPr>
          <w:rStyle w:val="BookTitle"/>
          <w:rFonts w:ascii="Times New Roman" w:hAnsi="Times New Roman" w:cs="Times New Roman"/>
          <w:i w:val="0"/>
          <w:iCs w:val="0"/>
          <w:smallCaps w:val="0"/>
          <w:spacing w:val="0"/>
          <w:sz w:val="24"/>
        </w:rPr>
        <w:t>5 </w:t>
      </w:r>
      <w:r w:rsidR="003D49F9" w:rsidRPr="00955D3F">
        <w:rPr>
          <w:rStyle w:val="BookTitle"/>
          <w:rFonts w:ascii="Times New Roman" w:hAnsi="Times New Roman" w:cs="Times New Roman"/>
          <w:i w:val="0"/>
          <w:iCs w:val="0"/>
          <w:smallCaps w:val="0"/>
          <w:spacing w:val="0"/>
          <w:sz w:val="24"/>
        </w:rPr>
        <w:t>per cent</w:t>
      </w:r>
      <w:r w:rsidRPr="00955D3F">
        <w:rPr>
          <w:rStyle w:val="BookTitle"/>
          <w:rFonts w:ascii="Times New Roman" w:hAnsi="Times New Roman" w:cs="Times New Roman"/>
          <w:i w:val="0"/>
          <w:iCs w:val="0"/>
          <w:smallCaps w:val="0"/>
          <w:spacing w:val="0"/>
          <w:sz w:val="24"/>
        </w:rPr>
        <w:t xml:space="preserve"> but it should be noted that there are many differing strategies for disbursements of funds and the average AF distributes in excess of the minimum amount already.</w:t>
      </w:r>
      <w:r w:rsidR="00955D3F" w:rsidRPr="00955D3F">
        <w:rPr>
          <w:rStyle w:val="BookTitle"/>
          <w:rFonts w:ascii="Times New Roman" w:hAnsi="Times New Roman" w:cs="Times New Roman"/>
          <w:i w:val="0"/>
          <w:iCs w:val="0"/>
          <w:smallCaps w:val="0"/>
          <w:spacing w:val="0"/>
          <w:sz w:val="24"/>
        </w:rPr>
        <w:t xml:space="preserve"> </w:t>
      </w:r>
      <w:r w:rsidR="00955D3F" w:rsidRPr="00CC4163">
        <w:rPr>
          <w:rStyle w:val="BookTitle"/>
          <w:rFonts w:ascii="Times New Roman" w:hAnsi="Times New Roman" w:cs="Times New Roman"/>
          <w:i w:val="0"/>
          <w:iCs w:val="0"/>
          <w:smallCaps w:val="0"/>
          <w:spacing w:val="0"/>
          <w:sz w:val="24"/>
        </w:rPr>
        <w:t xml:space="preserve">Average distribution rates for </w:t>
      </w:r>
      <w:proofErr w:type="spellStart"/>
      <w:r w:rsidR="00955D3F" w:rsidRPr="00CC4163">
        <w:rPr>
          <w:rStyle w:val="BookTitle"/>
          <w:rFonts w:ascii="Times New Roman" w:hAnsi="Times New Roman" w:cs="Times New Roman"/>
          <w:i w:val="0"/>
          <w:iCs w:val="0"/>
          <w:smallCaps w:val="0"/>
          <w:spacing w:val="0"/>
          <w:sz w:val="24"/>
        </w:rPr>
        <w:t>PuAFs</w:t>
      </w:r>
      <w:proofErr w:type="spellEnd"/>
      <w:r w:rsidR="00955D3F" w:rsidRPr="00CC4163">
        <w:rPr>
          <w:rStyle w:val="BookTitle"/>
          <w:rFonts w:ascii="Times New Roman" w:hAnsi="Times New Roman" w:cs="Times New Roman"/>
          <w:i w:val="0"/>
          <w:iCs w:val="0"/>
          <w:smallCaps w:val="0"/>
          <w:spacing w:val="0"/>
          <w:sz w:val="24"/>
        </w:rPr>
        <w:t xml:space="preserve"> ar</w:t>
      </w:r>
      <w:r w:rsidR="00955D3F" w:rsidRPr="00105E70">
        <w:rPr>
          <w:rStyle w:val="BookTitle"/>
          <w:rFonts w:ascii="Times New Roman" w:hAnsi="Times New Roman" w:cs="Times New Roman"/>
          <w:i w:val="0"/>
          <w:iCs w:val="0"/>
          <w:smallCaps w:val="0"/>
          <w:spacing w:val="0"/>
          <w:sz w:val="24"/>
        </w:rPr>
        <w:t xml:space="preserve">e significantly above the current rate at 22.1 per cent </w:t>
      </w:r>
      <w:r w:rsidR="00105E70" w:rsidRPr="00105E70">
        <w:rPr>
          <w:rStyle w:val="BookTitle"/>
          <w:rFonts w:ascii="Times New Roman" w:hAnsi="Times New Roman" w:cs="Times New Roman"/>
          <w:i w:val="0"/>
          <w:iCs w:val="0"/>
          <w:smallCaps w:val="0"/>
          <w:spacing w:val="0"/>
          <w:sz w:val="24"/>
        </w:rPr>
        <w:t>of the market value of the fund’s net assets</w:t>
      </w:r>
      <w:r w:rsidR="00105E70" w:rsidRPr="00105E70">
        <w:rPr>
          <w:rStyle w:val="BookTitle"/>
          <w:rFonts w:ascii="Times New Roman" w:hAnsi="Times New Roman" w:cs="Times New Roman"/>
          <w:spacing w:val="0"/>
        </w:rPr>
        <w:t xml:space="preserve"> </w:t>
      </w:r>
      <w:r w:rsidR="00955D3F" w:rsidRPr="00CC4163">
        <w:rPr>
          <w:rStyle w:val="BookTitle"/>
          <w:rFonts w:ascii="Times New Roman" w:hAnsi="Times New Roman" w:cs="Times New Roman"/>
          <w:i w:val="0"/>
          <w:iCs w:val="0"/>
          <w:smallCaps w:val="0"/>
          <w:spacing w:val="0"/>
          <w:sz w:val="24"/>
        </w:rPr>
        <w:t>whilst the average distribution rate for PAFs is 8.8 per cent.</w:t>
      </w:r>
    </w:p>
    <w:p w14:paraId="458499E5" w14:textId="77777777" w:rsidR="000E47A8" w:rsidRPr="007F6479" w:rsidRDefault="000E47A8" w:rsidP="003B170C">
      <w:pPr>
        <w:spacing w:after="0"/>
        <w:rPr>
          <w:rStyle w:val="BookTitle"/>
          <w:rFonts w:ascii="Times New Roman" w:hAnsi="Times New Roman" w:cs="Times New Roman"/>
          <w:i w:val="0"/>
          <w:iCs w:val="0"/>
          <w:smallCaps w:val="0"/>
          <w:spacing w:val="0"/>
          <w:sz w:val="24"/>
        </w:rPr>
      </w:pPr>
    </w:p>
    <w:p w14:paraId="0B10B70B" w14:textId="77777777" w:rsidR="002571CC" w:rsidRDefault="007E07C7" w:rsidP="003B170C">
      <w:pPr>
        <w:spacing w:after="0"/>
        <w:rPr>
          <w:rStyle w:val="BookTitle"/>
          <w:rFonts w:ascii="Times New Roman" w:hAnsi="Times New Roman" w:cs="Times New Roman"/>
          <w:i w:val="0"/>
          <w:iCs w:val="0"/>
          <w:smallCaps w:val="0"/>
          <w:spacing w:val="0"/>
          <w:sz w:val="24"/>
        </w:rPr>
      </w:pPr>
      <w:r>
        <w:rPr>
          <w:rStyle w:val="BookTitle"/>
          <w:rFonts w:ascii="Times New Roman" w:hAnsi="Times New Roman" w:cs="Times New Roman"/>
          <w:i w:val="0"/>
          <w:iCs w:val="0"/>
          <w:smallCaps w:val="0"/>
          <w:spacing w:val="0"/>
          <w:sz w:val="24"/>
        </w:rPr>
        <w:t>A majority of AF</w:t>
      </w:r>
      <w:r w:rsidR="004832C6" w:rsidRPr="007F6479">
        <w:rPr>
          <w:rStyle w:val="BookTitle"/>
          <w:rFonts w:ascii="Times New Roman" w:hAnsi="Times New Roman" w:cs="Times New Roman"/>
          <w:i w:val="0"/>
          <w:iCs w:val="0"/>
          <w:smallCaps w:val="0"/>
          <w:spacing w:val="0"/>
          <w:sz w:val="24"/>
        </w:rPr>
        <w:t>s are designed as longer term vehicles and so they adopt a diversified investment approach consistent with portfolio theory to produce long term income growth and these portfolios are influenced by much more than current interest rates as they invest in a combination of fixed interest, shares and property as well as potentially a range of social investments. The recognised long term expected return for a well-diversified balanced investment portfolio is 4</w:t>
      </w:r>
      <w:r w:rsidR="00CB0499">
        <w:rPr>
          <w:rStyle w:val="BookTitle"/>
          <w:rFonts w:ascii="Times New Roman" w:hAnsi="Times New Roman" w:cs="Times New Roman"/>
          <w:i w:val="0"/>
          <w:iCs w:val="0"/>
          <w:smallCaps w:val="0"/>
          <w:spacing w:val="0"/>
          <w:sz w:val="24"/>
        </w:rPr>
        <w:t xml:space="preserve"> </w:t>
      </w:r>
      <w:r w:rsidR="003D49F9">
        <w:rPr>
          <w:rStyle w:val="BookTitle"/>
          <w:rFonts w:ascii="Times New Roman" w:hAnsi="Times New Roman" w:cs="Times New Roman"/>
          <w:i w:val="0"/>
          <w:iCs w:val="0"/>
          <w:smallCaps w:val="0"/>
          <w:spacing w:val="0"/>
          <w:sz w:val="24"/>
        </w:rPr>
        <w:t>per cent</w:t>
      </w:r>
      <w:r w:rsidR="004832C6" w:rsidRPr="007F6479">
        <w:rPr>
          <w:rStyle w:val="BookTitle"/>
          <w:rFonts w:ascii="Times New Roman" w:hAnsi="Times New Roman" w:cs="Times New Roman"/>
          <w:i w:val="0"/>
          <w:iCs w:val="0"/>
          <w:smallCaps w:val="0"/>
          <w:spacing w:val="0"/>
          <w:sz w:val="24"/>
        </w:rPr>
        <w:t xml:space="preserve"> above inflation. These types of portfolios will have several years of negative overall returns as well as other years of excessive returns but on average will produce close to the indicative return of 4</w:t>
      </w:r>
      <w:r w:rsidR="003B170C">
        <w:rPr>
          <w:rStyle w:val="BookTitle"/>
          <w:rFonts w:ascii="Times New Roman" w:hAnsi="Times New Roman" w:cs="Times New Roman"/>
          <w:i w:val="0"/>
          <w:iCs w:val="0"/>
          <w:smallCaps w:val="0"/>
          <w:spacing w:val="0"/>
          <w:sz w:val="24"/>
        </w:rPr>
        <w:t> per </w:t>
      </w:r>
      <w:r w:rsidR="003D49F9">
        <w:rPr>
          <w:rStyle w:val="BookTitle"/>
          <w:rFonts w:ascii="Times New Roman" w:hAnsi="Times New Roman" w:cs="Times New Roman"/>
          <w:i w:val="0"/>
          <w:iCs w:val="0"/>
          <w:smallCaps w:val="0"/>
          <w:spacing w:val="0"/>
          <w:sz w:val="24"/>
        </w:rPr>
        <w:t>cent</w:t>
      </w:r>
      <w:r w:rsidR="004832C6" w:rsidRPr="007F6479">
        <w:rPr>
          <w:rStyle w:val="BookTitle"/>
          <w:rFonts w:ascii="Times New Roman" w:hAnsi="Times New Roman" w:cs="Times New Roman"/>
          <w:i w:val="0"/>
          <w:iCs w:val="0"/>
          <w:smallCaps w:val="0"/>
          <w:spacing w:val="0"/>
          <w:sz w:val="24"/>
        </w:rPr>
        <w:t xml:space="preserve"> above inflation.</w:t>
      </w:r>
    </w:p>
    <w:p w14:paraId="1B4AD41A" w14:textId="77777777" w:rsidR="000E47A8" w:rsidRPr="007F6479" w:rsidRDefault="000E47A8" w:rsidP="003B170C">
      <w:pPr>
        <w:spacing w:after="0"/>
        <w:rPr>
          <w:rStyle w:val="BookTitle"/>
          <w:rFonts w:ascii="Times New Roman" w:hAnsi="Times New Roman" w:cs="Times New Roman"/>
          <w:i w:val="0"/>
          <w:iCs w:val="0"/>
          <w:smallCaps w:val="0"/>
          <w:spacing w:val="0"/>
          <w:sz w:val="24"/>
        </w:rPr>
      </w:pPr>
    </w:p>
    <w:p w14:paraId="20B79847" w14:textId="77777777" w:rsidR="00E24F0F" w:rsidRDefault="004832C6" w:rsidP="003B170C">
      <w:pPr>
        <w:spacing w:after="0"/>
        <w:rPr>
          <w:rStyle w:val="BookTitle"/>
          <w:rFonts w:ascii="Times New Roman" w:hAnsi="Times New Roman" w:cs="Times New Roman"/>
          <w:i w:val="0"/>
          <w:iCs w:val="0"/>
          <w:smallCaps w:val="0"/>
          <w:spacing w:val="0"/>
          <w:sz w:val="24"/>
        </w:rPr>
      </w:pPr>
      <w:r w:rsidRPr="007F6479">
        <w:rPr>
          <w:rStyle w:val="BookTitle"/>
          <w:rFonts w:ascii="Times New Roman" w:hAnsi="Times New Roman" w:cs="Times New Roman"/>
          <w:i w:val="0"/>
          <w:iCs w:val="0"/>
          <w:smallCaps w:val="0"/>
          <w:spacing w:val="0"/>
          <w:sz w:val="24"/>
        </w:rPr>
        <w:t>The suggested changes to guideline 19.1 do</w:t>
      </w:r>
      <w:r w:rsidR="007E07C7">
        <w:rPr>
          <w:rStyle w:val="BookTitle"/>
          <w:rFonts w:ascii="Times New Roman" w:hAnsi="Times New Roman" w:cs="Times New Roman"/>
          <w:i w:val="0"/>
          <w:iCs w:val="0"/>
          <w:smallCaps w:val="0"/>
          <w:spacing w:val="0"/>
          <w:sz w:val="24"/>
        </w:rPr>
        <w:t xml:space="preserve"> not account for years where AF</w:t>
      </w:r>
      <w:r w:rsidRPr="007F6479">
        <w:rPr>
          <w:rStyle w:val="BookTitle"/>
          <w:rFonts w:ascii="Times New Roman" w:hAnsi="Times New Roman" w:cs="Times New Roman"/>
          <w:i w:val="0"/>
          <w:iCs w:val="0"/>
          <w:smallCaps w:val="0"/>
          <w:spacing w:val="0"/>
          <w:sz w:val="24"/>
        </w:rPr>
        <w:t xml:space="preserve">s suffer negative performance and would unreasonably introduce a greater level of uncertainty to both donors </w:t>
      </w:r>
      <w:r w:rsidR="007E07C7">
        <w:rPr>
          <w:rStyle w:val="BookTitle"/>
          <w:rFonts w:ascii="Times New Roman" w:hAnsi="Times New Roman" w:cs="Times New Roman"/>
          <w:i w:val="0"/>
          <w:iCs w:val="0"/>
          <w:smallCaps w:val="0"/>
          <w:spacing w:val="0"/>
          <w:sz w:val="24"/>
        </w:rPr>
        <w:t>and recipient DGR</w:t>
      </w:r>
      <w:r w:rsidRPr="007F6479">
        <w:rPr>
          <w:rStyle w:val="BookTitle"/>
          <w:rFonts w:ascii="Times New Roman" w:hAnsi="Times New Roman" w:cs="Times New Roman"/>
          <w:i w:val="0"/>
          <w:iCs w:val="0"/>
          <w:smallCaps w:val="0"/>
          <w:spacing w:val="0"/>
          <w:sz w:val="24"/>
        </w:rPr>
        <w:t xml:space="preserve">s. For all of these reasons the </w:t>
      </w:r>
      <w:r w:rsidR="009104BE">
        <w:rPr>
          <w:rStyle w:val="BookTitle"/>
          <w:rFonts w:ascii="Times New Roman" w:hAnsi="Times New Roman" w:cs="Times New Roman"/>
          <w:i w:val="0"/>
          <w:iCs w:val="0"/>
          <w:smallCaps w:val="0"/>
          <w:spacing w:val="0"/>
          <w:sz w:val="24"/>
        </w:rPr>
        <w:t>Partnership</w:t>
      </w:r>
      <w:r w:rsidRPr="007F6479">
        <w:rPr>
          <w:rStyle w:val="BookTitle"/>
          <w:rFonts w:ascii="Times New Roman" w:hAnsi="Times New Roman" w:cs="Times New Roman"/>
          <w:i w:val="0"/>
          <w:iCs w:val="0"/>
          <w:smallCaps w:val="0"/>
          <w:spacing w:val="0"/>
          <w:sz w:val="24"/>
        </w:rPr>
        <w:t xml:space="preserve"> does not recommend a change to the current distribution level.</w:t>
      </w:r>
    </w:p>
    <w:p w14:paraId="3E59A36D" w14:textId="77777777" w:rsidR="007E07C7" w:rsidRDefault="007E07C7" w:rsidP="003B170C">
      <w:pPr>
        <w:spacing w:after="0"/>
        <w:rPr>
          <w:rStyle w:val="BookTitle"/>
          <w:rFonts w:ascii="Times New Roman" w:hAnsi="Times New Roman" w:cs="Times New Roman"/>
          <w:i w:val="0"/>
          <w:iCs w:val="0"/>
          <w:smallCaps w:val="0"/>
          <w:spacing w:val="0"/>
          <w:sz w:val="24"/>
        </w:rPr>
      </w:pPr>
    </w:p>
    <w:p w14:paraId="0FDF58F4" w14:textId="77777777" w:rsidR="007E07C7" w:rsidRDefault="007E07C7" w:rsidP="003B170C">
      <w:pPr>
        <w:spacing w:after="0"/>
        <w:rPr>
          <w:rFonts w:ascii="Times New Roman" w:hAnsi="Times New Roman" w:cs="Times New Roman"/>
          <w:sz w:val="24"/>
          <w:szCs w:val="24"/>
        </w:rPr>
      </w:pPr>
      <w:r>
        <w:rPr>
          <w:rFonts w:ascii="Times New Roman" w:hAnsi="Times New Roman" w:cs="Times New Roman"/>
          <w:sz w:val="24"/>
          <w:szCs w:val="24"/>
        </w:rPr>
        <w:t>I would be happy to meet with you to discuss this submission further.  Please do</w:t>
      </w:r>
      <w:r w:rsidR="000E47A8">
        <w:rPr>
          <w:rFonts w:ascii="Times New Roman" w:hAnsi="Times New Roman" w:cs="Times New Roman"/>
          <w:sz w:val="24"/>
          <w:szCs w:val="24"/>
        </w:rPr>
        <w:t xml:space="preserve"> </w:t>
      </w:r>
      <w:r>
        <w:rPr>
          <w:rFonts w:ascii="Times New Roman" w:hAnsi="Times New Roman" w:cs="Times New Roman"/>
          <w:sz w:val="24"/>
          <w:szCs w:val="24"/>
        </w:rPr>
        <w:t>n</w:t>
      </w:r>
      <w:r w:rsidR="000E47A8">
        <w:rPr>
          <w:rFonts w:ascii="Times New Roman" w:hAnsi="Times New Roman" w:cs="Times New Roman"/>
          <w:sz w:val="24"/>
          <w:szCs w:val="24"/>
        </w:rPr>
        <w:t>o</w:t>
      </w:r>
      <w:r>
        <w:rPr>
          <w:rFonts w:ascii="Times New Roman" w:hAnsi="Times New Roman" w:cs="Times New Roman"/>
          <w:sz w:val="24"/>
          <w:szCs w:val="24"/>
        </w:rPr>
        <w:t xml:space="preserve">t hesitate to contact me via the Partnership secretariat at </w:t>
      </w:r>
      <w:hyperlink r:id="rId9" w:history="1">
        <w:r w:rsidRPr="00CD26F6">
          <w:rPr>
            <w:rStyle w:val="Hyperlink"/>
            <w:rFonts w:ascii="Times New Roman" w:hAnsi="Times New Roman" w:cs="Times New Roman"/>
            <w:sz w:val="24"/>
            <w:szCs w:val="24"/>
          </w:rPr>
          <w:t>partnerships@dss.gov.au</w:t>
        </w:r>
      </w:hyperlink>
      <w:r>
        <w:rPr>
          <w:rFonts w:ascii="Times New Roman" w:hAnsi="Times New Roman" w:cs="Times New Roman"/>
          <w:sz w:val="24"/>
          <w:szCs w:val="24"/>
        </w:rPr>
        <w:t>.</w:t>
      </w:r>
    </w:p>
    <w:p w14:paraId="06643FA4" w14:textId="77777777" w:rsidR="007E07C7" w:rsidRPr="007F6479" w:rsidRDefault="007E07C7" w:rsidP="003B170C">
      <w:pPr>
        <w:spacing w:after="0"/>
        <w:rPr>
          <w:rStyle w:val="BookTitle"/>
          <w:rFonts w:ascii="Times New Roman" w:hAnsi="Times New Roman" w:cs="Times New Roman"/>
          <w:i w:val="0"/>
          <w:iCs w:val="0"/>
          <w:smallCaps w:val="0"/>
          <w:spacing w:val="0"/>
          <w:sz w:val="24"/>
        </w:rPr>
      </w:pPr>
      <w:r>
        <w:rPr>
          <w:rFonts w:ascii="Times New Roman" w:hAnsi="Times New Roman" w:cs="Times New Roman"/>
          <w:sz w:val="24"/>
          <w:szCs w:val="24"/>
        </w:rPr>
        <w:t xml:space="preserve"> </w:t>
      </w:r>
    </w:p>
    <w:p w14:paraId="4EEA367E" w14:textId="77777777" w:rsidR="00E24F0F" w:rsidRDefault="00E24F0F" w:rsidP="003B170C">
      <w:pPr>
        <w:spacing w:after="0"/>
        <w:rPr>
          <w:rStyle w:val="BookTitle"/>
          <w:rFonts w:ascii="Times New Roman" w:hAnsi="Times New Roman" w:cs="Times New Roman"/>
          <w:i w:val="0"/>
          <w:iCs w:val="0"/>
          <w:smallCaps w:val="0"/>
          <w:spacing w:val="0"/>
          <w:sz w:val="24"/>
        </w:rPr>
      </w:pPr>
      <w:r>
        <w:rPr>
          <w:rStyle w:val="BookTitle"/>
          <w:rFonts w:ascii="Times New Roman" w:hAnsi="Times New Roman" w:cs="Times New Roman"/>
          <w:i w:val="0"/>
          <w:iCs w:val="0"/>
          <w:smallCaps w:val="0"/>
          <w:spacing w:val="0"/>
          <w:sz w:val="24"/>
        </w:rPr>
        <w:t>Yours sincerely</w:t>
      </w:r>
    </w:p>
    <w:p w14:paraId="54D691B7" w14:textId="45DABCF8" w:rsidR="00E24F0F" w:rsidRDefault="00A61CDC" w:rsidP="00E24F0F">
      <w:pPr>
        <w:spacing w:after="0"/>
        <w:rPr>
          <w:rStyle w:val="BookTitle"/>
          <w:rFonts w:ascii="Times New Roman" w:hAnsi="Times New Roman" w:cs="Times New Roman"/>
          <w:i w:val="0"/>
          <w:iCs w:val="0"/>
          <w:smallCaps w:val="0"/>
          <w:spacing w:val="0"/>
          <w:sz w:val="24"/>
        </w:rPr>
      </w:pPr>
      <w:r>
        <w:rPr>
          <w:rFonts w:ascii="Times New Roman" w:hAnsi="Times New Roman" w:cs="Times New Roman"/>
          <w:noProof/>
          <w:sz w:val="24"/>
          <w:lang w:eastAsia="en-AU"/>
        </w:rPr>
        <w:drawing>
          <wp:inline distT="0" distB="0" distL="0" distR="0" wp14:anchorId="028F4099" wp14:editId="281643B9">
            <wp:extent cx="1854200" cy="990600"/>
            <wp:effectExtent l="0" t="0" r="0" b="0"/>
            <wp:docPr id="2" name="Picture 2" descr="Alexandra Gartmann&#10;Member &#10;Prime Minister’s Community Business Partnership&#10;" title="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54200" cy="990600"/>
                    </a:xfrm>
                    <a:prstGeom prst="rect">
                      <a:avLst/>
                    </a:prstGeom>
                    <a:noFill/>
                    <a:ln>
                      <a:noFill/>
                    </a:ln>
                  </pic:spPr>
                </pic:pic>
              </a:graphicData>
            </a:graphic>
          </wp:inline>
        </w:drawing>
      </w:r>
    </w:p>
    <w:p w14:paraId="78DA8E6E" w14:textId="77777777" w:rsidR="00E24F0F" w:rsidRDefault="009104BE" w:rsidP="00E24F0F">
      <w:pPr>
        <w:spacing w:after="0"/>
        <w:rPr>
          <w:rStyle w:val="BookTitle"/>
          <w:rFonts w:ascii="Times New Roman" w:hAnsi="Times New Roman" w:cs="Times New Roman"/>
          <w:b/>
          <w:i w:val="0"/>
          <w:iCs w:val="0"/>
          <w:smallCaps w:val="0"/>
          <w:spacing w:val="0"/>
          <w:sz w:val="24"/>
        </w:rPr>
      </w:pPr>
      <w:r>
        <w:rPr>
          <w:rStyle w:val="BookTitle"/>
          <w:rFonts w:ascii="Times New Roman" w:hAnsi="Times New Roman" w:cs="Times New Roman"/>
          <w:b/>
          <w:i w:val="0"/>
          <w:iCs w:val="0"/>
          <w:smallCaps w:val="0"/>
          <w:spacing w:val="0"/>
          <w:sz w:val="24"/>
        </w:rPr>
        <w:t>Alexandra Gartmann</w:t>
      </w:r>
    </w:p>
    <w:p w14:paraId="73971D40" w14:textId="77777777" w:rsidR="009104BE" w:rsidRPr="009104BE" w:rsidRDefault="009104BE" w:rsidP="00E24F0F">
      <w:pPr>
        <w:spacing w:after="0"/>
        <w:rPr>
          <w:rStyle w:val="BookTitle"/>
          <w:rFonts w:ascii="Times New Roman" w:hAnsi="Times New Roman" w:cs="Times New Roman"/>
          <w:i w:val="0"/>
          <w:iCs w:val="0"/>
          <w:smallCaps w:val="0"/>
          <w:spacing w:val="0"/>
          <w:sz w:val="24"/>
        </w:rPr>
      </w:pPr>
      <w:r w:rsidRPr="009104BE">
        <w:rPr>
          <w:rStyle w:val="BookTitle"/>
          <w:rFonts w:ascii="Times New Roman" w:hAnsi="Times New Roman" w:cs="Times New Roman"/>
          <w:i w:val="0"/>
          <w:iCs w:val="0"/>
          <w:smallCaps w:val="0"/>
          <w:spacing w:val="0"/>
          <w:sz w:val="24"/>
        </w:rPr>
        <w:t xml:space="preserve">Member </w:t>
      </w:r>
    </w:p>
    <w:p w14:paraId="074A13DE" w14:textId="77777777" w:rsidR="009104BE" w:rsidRPr="009104BE" w:rsidRDefault="009104BE" w:rsidP="00E24F0F">
      <w:pPr>
        <w:spacing w:after="0"/>
        <w:rPr>
          <w:rStyle w:val="BookTitle"/>
          <w:rFonts w:ascii="Times New Roman" w:hAnsi="Times New Roman" w:cs="Times New Roman"/>
          <w:i w:val="0"/>
          <w:iCs w:val="0"/>
          <w:smallCaps w:val="0"/>
          <w:spacing w:val="0"/>
          <w:sz w:val="24"/>
        </w:rPr>
      </w:pPr>
      <w:r w:rsidRPr="009104BE">
        <w:rPr>
          <w:rStyle w:val="BookTitle"/>
          <w:rFonts w:ascii="Times New Roman" w:hAnsi="Times New Roman" w:cs="Times New Roman"/>
          <w:i w:val="0"/>
          <w:iCs w:val="0"/>
          <w:smallCaps w:val="0"/>
          <w:spacing w:val="0"/>
          <w:sz w:val="24"/>
        </w:rPr>
        <w:t>Prime Minister’s Community Business Partnership</w:t>
      </w:r>
    </w:p>
    <w:p w14:paraId="3FE8E99D" w14:textId="77777777" w:rsidR="00E24F0F" w:rsidRPr="009104BE" w:rsidRDefault="00E24F0F" w:rsidP="00E24F0F">
      <w:pPr>
        <w:spacing w:after="0"/>
        <w:rPr>
          <w:rStyle w:val="BookTitle"/>
          <w:rFonts w:ascii="Times New Roman" w:hAnsi="Times New Roman" w:cs="Times New Roman"/>
          <w:i w:val="0"/>
          <w:iCs w:val="0"/>
          <w:smallCaps w:val="0"/>
          <w:spacing w:val="0"/>
          <w:sz w:val="24"/>
        </w:rPr>
      </w:pPr>
    </w:p>
    <w:p w14:paraId="65570E30" w14:textId="77777777" w:rsidR="00E24F0F" w:rsidRPr="009104BE" w:rsidRDefault="00700660" w:rsidP="00E24F0F">
      <w:pPr>
        <w:spacing w:after="0"/>
        <w:rPr>
          <w:rStyle w:val="BookTitle"/>
          <w:rFonts w:ascii="Times New Roman" w:hAnsi="Times New Roman" w:cs="Times New Roman"/>
          <w:i w:val="0"/>
          <w:iCs w:val="0"/>
          <w:smallCaps w:val="0"/>
          <w:spacing w:val="0"/>
          <w:sz w:val="24"/>
        </w:rPr>
      </w:pPr>
      <w:r>
        <w:rPr>
          <w:rStyle w:val="BookTitle"/>
          <w:rFonts w:ascii="Times New Roman" w:hAnsi="Times New Roman" w:cs="Times New Roman"/>
          <w:i w:val="0"/>
          <w:iCs w:val="0"/>
          <w:smallCaps w:val="0"/>
          <w:spacing w:val="0"/>
          <w:sz w:val="24"/>
        </w:rPr>
        <w:t>12</w:t>
      </w:r>
      <w:r w:rsidR="009104BE">
        <w:rPr>
          <w:rStyle w:val="BookTitle"/>
          <w:rFonts w:ascii="Times New Roman" w:hAnsi="Times New Roman" w:cs="Times New Roman"/>
          <w:i w:val="0"/>
          <w:iCs w:val="0"/>
          <w:smallCaps w:val="0"/>
          <w:spacing w:val="0"/>
          <w:sz w:val="24"/>
        </w:rPr>
        <w:t xml:space="preserve"> </w:t>
      </w:r>
      <w:r w:rsidR="009104BE" w:rsidRPr="009104BE">
        <w:rPr>
          <w:rStyle w:val="BookTitle"/>
          <w:rFonts w:ascii="Times New Roman" w:hAnsi="Times New Roman" w:cs="Times New Roman"/>
          <w:i w:val="0"/>
          <w:iCs w:val="0"/>
          <w:smallCaps w:val="0"/>
          <w:spacing w:val="0"/>
          <w:sz w:val="24"/>
        </w:rPr>
        <w:t>February 2016</w:t>
      </w:r>
    </w:p>
    <w:sectPr w:rsidR="00E24F0F" w:rsidRPr="009104BE" w:rsidSect="00D72FA6">
      <w:headerReference w:type="even" r:id="rId11"/>
      <w:headerReference w:type="default" r:id="rId12"/>
      <w:footerReference w:type="even" r:id="rId13"/>
      <w:footerReference w:type="default" r:id="rId14"/>
      <w:headerReference w:type="first" r:id="rId15"/>
      <w:footerReference w:type="first" r:id="rId16"/>
      <w:pgSz w:w="11906" w:h="16838"/>
      <w:pgMar w:top="1440" w:right="102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D3E7FE" w14:textId="77777777" w:rsidR="002571CC" w:rsidRDefault="002571CC" w:rsidP="00E24F0F">
      <w:pPr>
        <w:spacing w:after="0" w:line="240" w:lineRule="auto"/>
      </w:pPr>
      <w:r>
        <w:separator/>
      </w:r>
    </w:p>
  </w:endnote>
  <w:endnote w:type="continuationSeparator" w:id="0">
    <w:p w14:paraId="60B2A31D" w14:textId="77777777" w:rsidR="002571CC" w:rsidRDefault="002571CC" w:rsidP="00E24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4A6BD6" w14:textId="77777777" w:rsidR="002571CC" w:rsidRDefault="002571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1062FB" w14:textId="77777777" w:rsidR="00A02048" w:rsidRDefault="00A02048">
    <w:pPr>
      <w:pStyle w:val="Footer"/>
      <w:jc w:val="center"/>
    </w:pPr>
  </w:p>
  <w:p w14:paraId="68F93B11" w14:textId="2AABA4C1" w:rsidR="00A02048" w:rsidRDefault="00E9193A">
    <w:pPr>
      <w:pStyle w:val="Footer"/>
      <w:jc w:val="center"/>
    </w:pPr>
    <w:sdt>
      <w:sdtPr>
        <w:id w:val="-1862044335"/>
        <w:docPartObj>
          <w:docPartGallery w:val="Page Numbers (Bottom of Page)"/>
          <w:docPartUnique/>
        </w:docPartObj>
      </w:sdtPr>
      <w:sdtEndPr>
        <w:rPr>
          <w:noProof/>
        </w:rPr>
      </w:sdtEndPr>
      <w:sdtContent>
        <w:r w:rsidR="00A02048">
          <w:fldChar w:fldCharType="begin"/>
        </w:r>
        <w:r w:rsidR="00A02048">
          <w:instrText xml:space="preserve"> PAGE   \* MERGEFORMAT </w:instrText>
        </w:r>
        <w:r w:rsidR="00A02048">
          <w:fldChar w:fldCharType="separate"/>
        </w:r>
        <w:r>
          <w:rPr>
            <w:noProof/>
          </w:rPr>
          <w:t>4</w:t>
        </w:r>
        <w:r w:rsidR="00A02048">
          <w:rPr>
            <w:noProof/>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5C393" w14:textId="77777777" w:rsidR="002571CC" w:rsidRPr="009104BE" w:rsidRDefault="002571CC" w:rsidP="009104BE">
    <w:pPr>
      <w:tabs>
        <w:tab w:val="center" w:pos="4513"/>
        <w:tab w:val="right" w:pos="9026"/>
      </w:tabs>
      <w:spacing w:after="0" w:line="240" w:lineRule="auto"/>
      <w:jc w:val="center"/>
      <w:rPr>
        <w:rFonts w:ascii="Times New Roman" w:hAnsi="Times New Roman" w:cs="Times New Roman"/>
        <w:color w:val="000000" w:themeColor="text1"/>
      </w:rPr>
    </w:pPr>
    <w:r w:rsidRPr="009104BE">
      <w:rPr>
        <w:rFonts w:ascii="Times New Roman" w:hAnsi="Times New Roman" w:cs="Times New Roman"/>
        <w:color w:val="000000" w:themeColor="text1"/>
      </w:rPr>
      <w:t>Community Business Partnership Secretariat</w:t>
    </w:r>
  </w:p>
  <w:p w14:paraId="513CA8F5" w14:textId="77777777" w:rsidR="002571CC" w:rsidRPr="009104BE" w:rsidRDefault="002571CC" w:rsidP="009104BE">
    <w:pPr>
      <w:tabs>
        <w:tab w:val="center" w:pos="4513"/>
        <w:tab w:val="right" w:pos="9026"/>
      </w:tabs>
      <w:spacing w:after="0" w:line="240" w:lineRule="auto"/>
      <w:jc w:val="center"/>
      <w:rPr>
        <w:rFonts w:ascii="Times New Roman" w:hAnsi="Times New Roman" w:cs="Times New Roman"/>
        <w:color w:val="000000" w:themeColor="text1"/>
      </w:rPr>
    </w:pPr>
    <w:r w:rsidRPr="009104BE">
      <w:rPr>
        <w:rFonts w:ascii="Times New Roman" w:hAnsi="Times New Roman" w:cs="Times New Roman"/>
        <w:color w:val="000000" w:themeColor="text1"/>
      </w:rPr>
      <w:t>PO Box 7576 Canberra Business Centre ACT 2610</w:t>
    </w:r>
  </w:p>
  <w:p w14:paraId="1F2A8E95" w14:textId="77777777" w:rsidR="002571CC" w:rsidRPr="009104BE" w:rsidRDefault="002571CC" w:rsidP="009104BE">
    <w:pPr>
      <w:tabs>
        <w:tab w:val="center" w:pos="4513"/>
        <w:tab w:val="right" w:pos="9026"/>
      </w:tabs>
      <w:spacing w:after="0" w:line="240" w:lineRule="auto"/>
      <w:jc w:val="center"/>
      <w:rPr>
        <w:rFonts w:ascii="Times New Roman" w:hAnsi="Times New Roman" w:cs="Times New Roman"/>
        <w:color w:val="000000" w:themeColor="text1"/>
      </w:rPr>
    </w:pPr>
    <w:proofErr w:type="gramStart"/>
    <w:r w:rsidRPr="009104BE">
      <w:rPr>
        <w:rFonts w:ascii="Times New Roman" w:hAnsi="Times New Roman" w:cs="Times New Roman"/>
        <w:color w:val="000000" w:themeColor="text1"/>
      </w:rPr>
      <w:t>email</w:t>
    </w:r>
    <w:proofErr w:type="gramEnd"/>
    <w:r w:rsidRPr="009104BE">
      <w:rPr>
        <w:rFonts w:ascii="Times New Roman" w:hAnsi="Times New Roman" w:cs="Times New Roman"/>
        <w:color w:val="000000" w:themeColor="text1"/>
      </w:rPr>
      <w:t xml:space="preserve">: </w:t>
    </w:r>
    <w:hyperlink r:id="rId1" w:history="1">
      <w:r w:rsidRPr="009104BE">
        <w:rPr>
          <w:rFonts w:ascii="Times New Roman" w:hAnsi="Times New Roman" w:cs="Times New Roman"/>
          <w:color w:val="000000" w:themeColor="text1"/>
        </w:rPr>
        <w:t>partnerships@dss.gov.au</w:t>
      </w:r>
    </w:hyperlink>
    <w:r w:rsidRPr="009104BE">
      <w:rPr>
        <w:rFonts w:ascii="Times New Roman" w:hAnsi="Times New Roman" w:cs="Times New Roman"/>
        <w:color w:val="000000" w:themeColor="text1"/>
      </w:rPr>
      <w:t xml:space="preserve">   </w:t>
    </w:r>
    <w:hyperlink r:id="rId2" w:history="1">
      <w:r w:rsidRPr="009104BE">
        <w:rPr>
          <w:rFonts w:ascii="Times New Roman" w:hAnsi="Times New Roman" w:cs="Times New Roman"/>
          <w:color w:val="000000" w:themeColor="text1"/>
        </w:rPr>
        <w:t>www.communitybusinesspartnership.gov.au</w:t>
      </w:r>
    </w:hyperlink>
  </w:p>
  <w:p w14:paraId="3EAC99DC" w14:textId="77777777" w:rsidR="002571CC" w:rsidRDefault="002571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C845B1" w14:textId="77777777" w:rsidR="002571CC" w:rsidRDefault="002571CC" w:rsidP="00E24F0F">
      <w:pPr>
        <w:spacing w:after="0" w:line="240" w:lineRule="auto"/>
      </w:pPr>
      <w:r>
        <w:separator/>
      </w:r>
    </w:p>
  </w:footnote>
  <w:footnote w:type="continuationSeparator" w:id="0">
    <w:p w14:paraId="132E1F7C" w14:textId="77777777" w:rsidR="002571CC" w:rsidRDefault="002571CC" w:rsidP="00E24F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532C06" w14:textId="68F9A11D" w:rsidR="002571CC" w:rsidRDefault="002571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891ED" w14:textId="4BA6D5BD" w:rsidR="002571CC" w:rsidRDefault="002571CC" w:rsidP="00E24F0F">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8B00D" w14:textId="7BBBA6C4" w:rsidR="002571CC" w:rsidRDefault="002571CC" w:rsidP="009104BE">
    <w:pPr>
      <w:pStyle w:val="Header"/>
      <w:jc w:val="center"/>
    </w:pPr>
    <w:r>
      <w:rPr>
        <w:noProof/>
        <w:lang w:eastAsia="en-AU"/>
      </w:rPr>
      <w:drawing>
        <wp:inline distT="0" distB="0" distL="0" distR="0" wp14:anchorId="6987E4AD" wp14:editId="1D5CB510">
          <wp:extent cx="3264408" cy="1289304"/>
          <wp:effectExtent l="0" t="0" r="0" b="6350"/>
          <wp:docPr id="1" name="Picture 1" descr="Australian Government, Prime Minister's Community Business Partnersh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MCBP Aust Gov Crest stacked 1 line-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64408" cy="12893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5C12E3"/>
    <w:multiLevelType w:val="hybridMultilevel"/>
    <w:tmpl w:val="94EE0EE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4FA52713"/>
    <w:multiLevelType w:val="hybridMultilevel"/>
    <w:tmpl w:val="EBD297B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F0F"/>
    <w:rsid w:val="00034C52"/>
    <w:rsid w:val="000A6DBB"/>
    <w:rsid w:val="000E47A8"/>
    <w:rsid w:val="000F3064"/>
    <w:rsid w:val="00105E70"/>
    <w:rsid w:val="001E630D"/>
    <w:rsid w:val="002571CC"/>
    <w:rsid w:val="00264930"/>
    <w:rsid w:val="003224DD"/>
    <w:rsid w:val="00327C03"/>
    <w:rsid w:val="003524FE"/>
    <w:rsid w:val="003B170C"/>
    <w:rsid w:val="003B2BB8"/>
    <w:rsid w:val="003D34FF"/>
    <w:rsid w:val="003D49F9"/>
    <w:rsid w:val="004832C6"/>
    <w:rsid w:val="004B54CA"/>
    <w:rsid w:val="004D79EF"/>
    <w:rsid w:val="004E5CBF"/>
    <w:rsid w:val="005C3AA9"/>
    <w:rsid w:val="006A4CE7"/>
    <w:rsid w:val="006F46F6"/>
    <w:rsid w:val="00700660"/>
    <w:rsid w:val="00785261"/>
    <w:rsid w:val="007B0256"/>
    <w:rsid w:val="007E07C7"/>
    <w:rsid w:val="007F6479"/>
    <w:rsid w:val="008819DF"/>
    <w:rsid w:val="008D75EB"/>
    <w:rsid w:val="009104BE"/>
    <w:rsid w:val="00911C24"/>
    <w:rsid w:val="009225F0"/>
    <w:rsid w:val="00955D3F"/>
    <w:rsid w:val="009971A5"/>
    <w:rsid w:val="00A02048"/>
    <w:rsid w:val="00A61CDC"/>
    <w:rsid w:val="00B01F9B"/>
    <w:rsid w:val="00BA2DB9"/>
    <w:rsid w:val="00BD3682"/>
    <w:rsid w:val="00BE7148"/>
    <w:rsid w:val="00C142E1"/>
    <w:rsid w:val="00CB0499"/>
    <w:rsid w:val="00CD7D02"/>
    <w:rsid w:val="00D01A50"/>
    <w:rsid w:val="00D72FA6"/>
    <w:rsid w:val="00E24F0F"/>
    <w:rsid w:val="00E3754C"/>
    <w:rsid w:val="00E9193A"/>
    <w:rsid w:val="00EA4DD8"/>
    <w:rsid w:val="00EB2185"/>
    <w:rsid w:val="00FA503B"/>
    <w:rsid w:val="00FD7B9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3BDF8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4CA"/>
    <w:rPr>
      <w:rFonts w:ascii="Arial" w:hAnsi="Arial"/>
    </w:rPr>
  </w:style>
  <w:style w:type="paragraph" w:styleId="Heading1">
    <w:name w:val="heading 1"/>
    <w:basedOn w:val="Normal"/>
    <w:next w:val="Normal"/>
    <w:link w:val="Heading1Char"/>
    <w:uiPriority w:val="9"/>
    <w:qFormat/>
    <w:rsid w:val="004B54CA"/>
    <w:pPr>
      <w:spacing w:before="480" w:after="0"/>
      <w:contextualSpacing/>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4B54CA"/>
    <w:pPr>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4B54CA"/>
    <w:pPr>
      <w:spacing w:before="200" w:after="0" w:line="271" w:lineRule="auto"/>
      <w:outlineLvl w:val="2"/>
    </w:pPr>
    <w:rPr>
      <w:rFonts w:eastAsiaTheme="majorEastAsia" w:cstheme="majorBidi"/>
      <w:b/>
      <w:bCs/>
    </w:rPr>
  </w:style>
  <w:style w:type="paragraph" w:styleId="Heading4">
    <w:name w:val="heading 4"/>
    <w:basedOn w:val="Normal"/>
    <w:next w:val="Normal"/>
    <w:link w:val="Heading4Char"/>
    <w:uiPriority w:val="9"/>
    <w:unhideWhenUsed/>
    <w:qFormat/>
    <w:rsid w:val="004B54CA"/>
    <w:pPr>
      <w:spacing w:before="200" w:after="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4B54CA"/>
    <w:pPr>
      <w:spacing w:before="200" w:after="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after="0"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spacing w:after="0"/>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spacing w:after="0"/>
      <w:outlineLvl w:val="7"/>
    </w:pPr>
    <w:rPr>
      <w:rFonts w:eastAsiaTheme="majorEastAsia" w:cstheme="majorBidi"/>
      <w:sz w:val="20"/>
      <w:szCs w:val="20"/>
    </w:rPr>
  </w:style>
  <w:style w:type="paragraph" w:styleId="Heading9">
    <w:name w:val="heading 9"/>
    <w:basedOn w:val="Normal"/>
    <w:next w:val="Normal"/>
    <w:link w:val="Heading9Char"/>
    <w:uiPriority w:val="9"/>
    <w:unhideWhenUsed/>
    <w:qFormat/>
    <w:rsid w:val="004B54CA"/>
    <w:pPr>
      <w:spacing w:after="0"/>
      <w:outlineLvl w:val="8"/>
    </w:pPr>
    <w:rPr>
      <w:rFonts w:eastAsiaTheme="majorEastAsia"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4CA"/>
    <w:rPr>
      <w:rFonts w:ascii="Arial" w:eastAsiaTheme="majorEastAsia" w:hAnsi="Arial" w:cstheme="majorBidi"/>
      <w:b/>
      <w:bCs/>
      <w:sz w:val="32"/>
      <w:szCs w:val="28"/>
    </w:rPr>
  </w:style>
  <w:style w:type="character" w:customStyle="1" w:styleId="Heading2Char">
    <w:name w:val="Heading 2 Char"/>
    <w:basedOn w:val="DefaultParagraphFont"/>
    <w:link w:val="Heading2"/>
    <w:uiPriority w:val="9"/>
    <w:rsid w:val="004B54CA"/>
    <w:rPr>
      <w:rFonts w:ascii="Arial" w:eastAsiaTheme="majorEastAsia" w:hAnsi="Arial" w:cstheme="majorBidi"/>
      <w:b/>
      <w:bCs/>
      <w:sz w:val="26"/>
      <w:szCs w:val="26"/>
    </w:rPr>
  </w:style>
  <w:style w:type="paragraph" w:styleId="NoSpacing">
    <w:name w:val="No Spacing"/>
    <w:basedOn w:val="Normal"/>
    <w:link w:val="NoSpacingChar"/>
    <w:uiPriority w:val="1"/>
    <w:qFormat/>
    <w:rsid w:val="004B54CA"/>
    <w:pPr>
      <w:spacing w:after="0" w:line="240" w:lineRule="auto"/>
    </w:pPr>
  </w:style>
  <w:style w:type="character" w:customStyle="1" w:styleId="Heading3Char">
    <w:name w:val="Heading 3 Char"/>
    <w:basedOn w:val="DefaultParagraphFont"/>
    <w:link w:val="Heading3"/>
    <w:uiPriority w:val="9"/>
    <w:rsid w:val="004B54CA"/>
    <w:rPr>
      <w:rFonts w:ascii="Arial" w:eastAsiaTheme="majorEastAsia" w:hAnsi="Arial" w:cstheme="majorBidi"/>
      <w:b/>
      <w:bCs/>
    </w:rPr>
  </w:style>
  <w:style w:type="character" w:customStyle="1" w:styleId="Heading4Char">
    <w:name w:val="Heading 4 Char"/>
    <w:basedOn w:val="DefaultParagraphFont"/>
    <w:link w:val="Heading4"/>
    <w:uiPriority w:val="9"/>
    <w:rsid w:val="004B54CA"/>
    <w:rPr>
      <w:rFonts w:ascii="Arial" w:eastAsiaTheme="majorEastAsia" w:hAnsi="Arial" w:cstheme="majorBidi"/>
      <w:b/>
      <w:bCs/>
      <w:i/>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4B54CA"/>
    <w:pPr>
      <w:pBdr>
        <w:bottom w:val="single" w:sz="4" w:space="1" w:color="auto"/>
      </w:pBdr>
      <w:spacing w:line="240" w:lineRule="auto"/>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4B54CA"/>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4B54CA"/>
    <w:pPr>
      <w:spacing w:after="600"/>
    </w:pPr>
    <w:rPr>
      <w:rFonts w:eastAsiaTheme="majorEastAsia" w:cstheme="majorBidi"/>
      <w:i/>
      <w:iCs/>
      <w:spacing w:val="13"/>
      <w:sz w:val="24"/>
      <w:szCs w:val="24"/>
    </w:rPr>
  </w:style>
  <w:style w:type="character" w:customStyle="1" w:styleId="SubtitleChar">
    <w:name w:val="Subtitle Char"/>
    <w:basedOn w:val="DefaultParagraphFont"/>
    <w:link w:val="Subtitle"/>
    <w:uiPriority w:val="11"/>
    <w:rsid w:val="004B54CA"/>
    <w:rPr>
      <w:rFonts w:ascii="Arial" w:eastAsiaTheme="majorEastAsia" w:hAnsi="Arial" w:cstheme="majorBidi"/>
      <w:i/>
      <w:iCs/>
      <w:spacing w:val="13"/>
      <w:sz w:val="24"/>
      <w:szCs w:val="24"/>
    </w:rPr>
  </w:style>
  <w:style w:type="character" w:styleId="SubtleEmphasis">
    <w:name w:val="Subtle Emphasis"/>
    <w:uiPriority w:val="19"/>
    <w:qFormat/>
    <w:rsid w:val="004B54CA"/>
    <w:rPr>
      <w:i/>
      <w:iCs/>
    </w:rPr>
  </w:style>
  <w:style w:type="character" w:styleId="Strong">
    <w:name w:val="Strong"/>
    <w:uiPriority w:val="22"/>
    <w:qFormat/>
    <w:rsid w:val="004B54CA"/>
    <w:rPr>
      <w:b/>
      <w:bCs/>
    </w:rPr>
  </w:style>
  <w:style w:type="paragraph" w:styleId="ListParagraph">
    <w:name w:val="List Paragraph"/>
    <w:basedOn w:val="Normal"/>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after="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semiHidden/>
    <w:unhideWhenUsed/>
    <w:rsid w:val="00785261"/>
    <w:rPr>
      <w:b/>
      <w:bCs/>
      <w:caps/>
      <w:sz w:val="16"/>
      <w:szCs w:val="18"/>
    </w:rPr>
  </w:style>
  <w:style w:type="paragraph" w:styleId="TOCHeading">
    <w:name w:val="TOC Heading"/>
    <w:basedOn w:val="Heading1"/>
    <w:next w:val="Normal"/>
    <w:uiPriority w:val="39"/>
    <w:semiHidden/>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paragraph" w:styleId="Header">
    <w:name w:val="header"/>
    <w:basedOn w:val="Normal"/>
    <w:link w:val="HeaderChar"/>
    <w:uiPriority w:val="99"/>
    <w:unhideWhenUsed/>
    <w:rsid w:val="00E24F0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4F0F"/>
    <w:rPr>
      <w:rFonts w:ascii="Arial" w:hAnsi="Arial"/>
    </w:rPr>
  </w:style>
  <w:style w:type="paragraph" w:styleId="Footer">
    <w:name w:val="footer"/>
    <w:basedOn w:val="Normal"/>
    <w:link w:val="FooterChar"/>
    <w:uiPriority w:val="99"/>
    <w:unhideWhenUsed/>
    <w:rsid w:val="00E24F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4F0F"/>
    <w:rPr>
      <w:rFonts w:ascii="Arial" w:hAnsi="Arial"/>
    </w:rPr>
  </w:style>
  <w:style w:type="paragraph" w:styleId="BalloonText">
    <w:name w:val="Balloon Text"/>
    <w:basedOn w:val="Normal"/>
    <w:link w:val="BalloonTextChar"/>
    <w:uiPriority w:val="99"/>
    <w:semiHidden/>
    <w:unhideWhenUsed/>
    <w:rsid w:val="00E24F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4F0F"/>
    <w:rPr>
      <w:rFonts w:ascii="Tahoma" w:hAnsi="Tahoma" w:cs="Tahoma"/>
      <w:sz w:val="16"/>
      <w:szCs w:val="16"/>
    </w:rPr>
  </w:style>
  <w:style w:type="character" w:styleId="Hyperlink">
    <w:name w:val="Hyperlink"/>
    <w:basedOn w:val="DefaultParagraphFont"/>
    <w:uiPriority w:val="99"/>
    <w:unhideWhenUsed/>
    <w:rsid w:val="00E24F0F"/>
    <w:rPr>
      <w:color w:val="0000FF" w:themeColor="hyperlink"/>
      <w:u w:val="single"/>
    </w:rPr>
  </w:style>
  <w:style w:type="character" w:styleId="CommentReference">
    <w:name w:val="annotation reference"/>
    <w:basedOn w:val="DefaultParagraphFont"/>
    <w:uiPriority w:val="99"/>
    <w:semiHidden/>
    <w:unhideWhenUsed/>
    <w:rsid w:val="00EB2185"/>
    <w:rPr>
      <w:sz w:val="18"/>
      <w:szCs w:val="18"/>
    </w:rPr>
  </w:style>
  <w:style w:type="paragraph" w:styleId="CommentText">
    <w:name w:val="annotation text"/>
    <w:basedOn w:val="Normal"/>
    <w:link w:val="CommentTextChar"/>
    <w:uiPriority w:val="99"/>
    <w:semiHidden/>
    <w:unhideWhenUsed/>
    <w:rsid w:val="00EB2185"/>
    <w:pPr>
      <w:spacing w:line="240" w:lineRule="auto"/>
    </w:pPr>
    <w:rPr>
      <w:sz w:val="24"/>
      <w:szCs w:val="24"/>
    </w:rPr>
  </w:style>
  <w:style w:type="character" w:customStyle="1" w:styleId="CommentTextChar">
    <w:name w:val="Comment Text Char"/>
    <w:basedOn w:val="DefaultParagraphFont"/>
    <w:link w:val="CommentText"/>
    <w:uiPriority w:val="99"/>
    <w:semiHidden/>
    <w:rsid w:val="00EB2185"/>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EB2185"/>
    <w:rPr>
      <w:b/>
      <w:bCs/>
      <w:sz w:val="20"/>
      <w:szCs w:val="20"/>
    </w:rPr>
  </w:style>
  <w:style w:type="character" w:customStyle="1" w:styleId="CommentSubjectChar">
    <w:name w:val="Comment Subject Char"/>
    <w:basedOn w:val="CommentTextChar"/>
    <w:link w:val="CommentSubject"/>
    <w:uiPriority w:val="99"/>
    <w:semiHidden/>
    <w:rsid w:val="00EB2185"/>
    <w:rPr>
      <w:rFonts w:ascii="Arial" w:hAnsi="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4CA"/>
    <w:rPr>
      <w:rFonts w:ascii="Arial" w:hAnsi="Arial"/>
    </w:rPr>
  </w:style>
  <w:style w:type="paragraph" w:styleId="Heading1">
    <w:name w:val="heading 1"/>
    <w:basedOn w:val="Normal"/>
    <w:next w:val="Normal"/>
    <w:link w:val="Heading1Char"/>
    <w:uiPriority w:val="9"/>
    <w:qFormat/>
    <w:rsid w:val="004B54CA"/>
    <w:pPr>
      <w:spacing w:before="480" w:after="0"/>
      <w:contextualSpacing/>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4B54CA"/>
    <w:pPr>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4B54CA"/>
    <w:pPr>
      <w:spacing w:before="200" w:after="0" w:line="271" w:lineRule="auto"/>
      <w:outlineLvl w:val="2"/>
    </w:pPr>
    <w:rPr>
      <w:rFonts w:eastAsiaTheme="majorEastAsia" w:cstheme="majorBidi"/>
      <w:b/>
      <w:bCs/>
    </w:rPr>
  </w:style>
  <w:style w:type="paragraph" w:styleId="Heading4">
    <w:name w:val="heading 4"/>
    <w:basedOn w:val="Normal"/>
    <w:next w:val="Normal"/>
    <w:link w:val="Heading4Char"/>
    <w:uiPriority w:val="9"/>
    <w:unhideWhenUsed/>
    <w:qFormat/>
    <w:rsid w:val="004B54CA"/>
    <w:pPr>
      <w:spacing w:before="200" w:after="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4B54CA"/>
    <w:pPr>
      <w:spacing w:before="200" w:after="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after="0"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spacing w:after="0"/>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spacing w:after="0"/>
      <w:outlineLvl w:val="7"/>
    </w:pPr>
    <w:rPr>
      <w:rFonts w:eastAsiaTheme="majorEastAsia" w:cstheme="majorBidi"/>
      <w:sz w:val="20"/>
      <w:szCs w:val="20"/>
    </w:rPr>
  </w:style>
  <w:style w:type="paragraph" w:styleId="Heading9">
    <w:name w:val="heading 9"/>
    <w:basedOn w:val="Normal"/>
    <w:next w:val="Normal"/>
    <w:link w:val="Heading9Char"/>
    <w:uiPriority w:val="9"/>
    <w:unhideWhenUsed/>
    <w:qFormat/>
    <w:rsid w:val="004B54CA"/>
    <w:pPr>
      <w:spacing w:after="0"/>
      <w:outlineLvl w:val="8"/>
    </w:pPr>
    <w:rPr>
      <w:rFonts w:eastAsiaTheme="majorEastAsia"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4CA"/>
    <w:rPr>
      <w:rFonts w:ascii="Arial" w:eastAsiaTheme="majorEastAsia" w:hAnsi="Arial" w:cstheme="majorBidi"/>
      <w:b/>
      <w:bCs/>
      <w:sz w:val="32"/>
      <w:szCs w:val="28"/>
    </w:rPr>
  </w:style>
  <w:style w:type="character" w:customStyle="1" w:styleId="Heading2Char">
    <w:name w:val="Heading 2 Char"/>
    <w:basedOn w:val="DefaultParagraphFont"/>
    <w:link w:val="Heading2"/>
    <w:uiPriority w:val="9"/>
    <w:rsid w:val="004B54CA"/>
    <w:rPr>
      <w:rFonts w:ascii="Arial" w:eastAsiaTheme="majorEastAsia" w:hAnsi="Arial" w:cstheme="majorBidi"/>
      <w:b/>
      <w:bCs/>
      <w:sz w:val="26"/>
      <w:szCs w:val="26"/>
    </w:rPr>
  </w:style>
  <w:style w:type="paragraph" w:styleId="NoSpacing">
    <w:name w:val="No Spacing"/>
    <w:basedOn w:val="Normal"/>
    <w:link w:val="NoSpacingChar"/>
    <w:uiPriority w:val="1"/>
    <w:qFormat/>
    <w:rsid w:val="004B54CA"/>
    <w:pPr>
      <w:spacing w:after="0" w:line="240" w:lineRule="auto"/>
    </w:pPr>
  </w:style>
  <w:style w:type="character" w:customStyle="1" w:styleId="Heading3Char">
    <w:name w:val="Heading 3 Char"/>
    <w:basedOn w:val="DefaultParagraphFont"/>
    <w:link w:val="Heading3"/>
    <w:uiPriority w:val="9"/>
    <w:rsid w:val="004B54CA"/>
    <w:rPr>
      <w:rFonts w:ascii="Arial" w:eastAsiaTheme="majorEastAsia" w:hAnsi="Arial" w:cstheme="majorBidi"/>
      <w:b/>
      <w:bCs/>
    </w:rPr>
  </w:style>
  <w:style w:type="character" w:customStyle="1" w:styleId="Heading4Char">
    <w:name w:val="Heading 4 Char"/>
    <w:basedOn w:val="DefaultParagraphFont"/>
    <w:link w:val="Heading4"/>
    <w:uiPriority w:val="9"/>
    <w:rsid w:val="004B54CA"/>
    <w:rPr>
      <w:rFonts w:ascii="Arial" w:eastAsiaTheme="majorEastAsia" w:hAnsi="Arial" w:cstheme="majorBidi"/>
      <w:b/>
      <w:bCs/>
      <w:i/>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4B54CA"/>
    <w:pPr>
      <w:pBdr>
        <w:bottom w:val="single" w:sz="4" w:space="1" w:color="auto"/>
      </w:pBdr>
      <w:spacing w:line="240" w:lineRule="auto"/>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4B54CA"/>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4B54CA"/>
    <w:pPr>
      <w:spacing w:after="600"/>
    </w:pPr>
    <w:rPr>
      <w:rFonts w:eastAsiaTheme="majorEastAsia" w:cstheme="majorBidi"/>
      <w:i/>
      <w:iCs/>
      <w:spacing w:val="13"/>
      <w:sz w:val="24"/>
      <w:szCs w:val="24"/>
    </w:rPr>
  </w:style>
  <w:style w:type="character" w:customStyle="1" w:styleId="SubtitleChar">
    <w:name w:val="Subtitle Char"/>
    <w:basedOn w:val="DefaultParagraphFont"/>
    <w:link w:val="Subtitle"/>
    <w:uiPriority w:val="11"/>
    <w:rsid w:val="004B54CA"/>
    <w:rPr>
      <w:rFonts w:ascii="Arial" w:eastAsiaTheme="majorEastAsia" w:hAnsi="Arial" w:cstheme="majorBidi"/>
      <w:i/>
      <w:iCs/>
      <w:spacing w:val="13"/>
      <w:sz w:val="24"/>
      <w:szCs w:val="24"/>
    </w:rPr>
  </w:style>
  <w:style w:type="character" w:styleId="SubtleEmphasis">
    <w:name w:val="Subtle Emphasis"/>
    <w:uiPriority w:val="19"/>
    <w:qFormat/>
    <w:rsid w:val="004B54CA"/>
    <w:rPr>
      <w:i/>
      <w:iCs/>
    </w:rPr>
  </w:style>
  <w:style w:type="character" w:styleId="Strong">
    <w:name w:val="Strong"/>
    <w:uiPriority w:val="22"/>
    <w:qFormat/>
    <w:rsid w:val="004B54CA"/>
    <w:rPr>
      <w:b/>
      <w:bCs/>
    </w:rPr>
  </w:style>
  <w:style w:type="paragraph" w:styleId="ListParagraph">
    <w:name w:val="List Paragraph"/>
    <w:basedOn w:val="Normal"/>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after="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semiHidden/>
    <w:unhideWhenUsed/>
    <w:rsid w:val="00785261"/>
    <w:rPr>
      <w:b/>
      <w:bCs/>
      <w:caps/>
      <w:sz w:val="16"/>
      <w:szCs w:val="18"/>
    </w:rPr>
  </w:style>
  <w:style w:type="paragraph" w:styleId="TOCHeading">
    <w:name w:val="TOC Heading"/>
    <w:basedOn w:val="Heading1"/>
    <w:next w:val="Normal"/>
    <w:uiPriority w:val="39"/>
    <w:semiHidden/>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paragraph" w:styleId="Header">
    <w:name w:val="header"/>
    <w:basedOn w:val="Normal"/>
    <w:link w:val="HeaderChar"/>
    <w:uiPriority w:val="99"/>
    <w:unhideWhenUsed/>
    <w:rsid w:val="00E24F0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4F0F"/>
    <w:rPr>
      <w:rFonts w:ascii="Arial" w:hAnsi="Arial"/>
    </w:rPr>
  </w:style>
  <w:style w:type="paragraph" w:styleId="Footer">
    <w:name w:val="footer"/>
    <w:basedOn w:val="Normal"/>
    <w:link w:val="FooterChar"/>
    <w:uiPriority w:val="99"/>
    <w:unhideWhenUsed/>
    <w:rsid w:val="00E24F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4F0F"/>
    <w:rPr>
      <w:rFonts w:ascii="Arial" w:hAnsi="Arial"/>
    </w:rPr>
  </w:style>
  <w:style w:type="paragraph" w:styleId="BalloonText">
    <w:name w:val="Balloon Text"/>
    <w:basedOn w:val="Normal"/>
    <w:link w:val="BalloonTextChar"/>
    <w:uiPriority w:val="99"/>
    <w:semiHidden/>
    <w:unhideWhenUsed/>
    <w:rsid w:val="00E24F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4F0F"/>
    <w:rPr>
      <w:rFonts w:ascii="Tahoma" w:hAnsi="Tahoma" w:cs="Tahoma"/>
      <w:sz w:val="16"/>
      <w:szCs w:val="16"/>
    </w:rPr>
  </w:style>
  <w:style w:type="character" w:styleId="Hyperlink">
    <w:name w:val="Hyperlink"/>
    <w:basedOn w:val="DefaultParagraphFont"/>
    <w:uiPriority w:val="99"/>
    <w:unhideWhenUsed/>
    <w:rsid w:val="00E24F0F"/>
    <w:rPr>
      <w:color w:val="0000FF" w:themeColor="hyperlink"/>
      <w:u w:val="single"/>
    </w:rPr>
  </w:style>
  <w:style w:type="character" w:styleId="CommentReference">
    <w:name w:val="annotation reference"/>
    <w:basedOn w:val="DefaultParagraphFont"/>
    <w:uiPriority w:val="99"/>
    <w:semiHidden/>
    <w:unhideWhenUsed/>
    <w:rsid w:val="00EB2185"/>
    <w:rPr>
      <w:sz w:val="18"/>
      <w:szCs w:val="18"/>
    </w:rPr>
  </w:style>
  <w:style w:type="paragraph" w:styleId="CommentText">
    <w:name w:val="annotation text"/>
    <w:basedOn w:val="Normal"/>
    <w:link w:val="CommentTextChar"/>
    <w:uiPriority w:val="99"/>
    <w:semiHidden/>
    <w:unhideWhenUsed/>
    <w:rsid w:val="00EB2185"/>
    <w:pPr>
      <w:spacing w:line="240" w:lineRule="auto"/>
    </w:pPr>
    <w:rPr>
      <w:sz w:val="24"/>
      <w:szCs w:val="24"/>
    </w:rPr>
  </w:style>
  <w:style w:type="character" w:customStyle="1" w:styleId="CommentTextChar">
    <w:name w:val="Comment Text Char"/>
    <w:basedOn w:val="DefaultParagraphFont"/>
    <w:link w:val="CommentText"/>
    <w:uiPriority w:val="99"/>
    <w:semiHidden/>
    <w:rsid w:val="00EB2185"/>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EB2185"/>
    <w:rPr>
      <w:b/>
      <w:bCs/>
      <w:sz w:val="20"/>
      <w:szCs w:val="20"/>
    </w:rPr>
  </w:style>
  <w:style w:type="character" w:customStyle="1" w:styleId="CommentSubjectChar">
    <w:name w:val="Comment Subject Char"/>
    <w:basedOn w:val="CommentTextChar"/>
    <w:link w:val="CommentSubject"/>
    <w:uiPriority w:val="99"/>
    <w:semiHidden/>
    <w:rsid w:val="00EB2185"/>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3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munitybusinesspartnership.gov.au"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partnerships@dss.gov.au" TargetMode="Externa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www.communitybusinesspartnership.gov.au" TargetMode="External"/><Relationship Id="rId1" Type="http://schemas.openxmlformats.org/officeDocument/2006/relationships/hyperlink" Target="mailto:partnerships@dss.gov.au"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1674</Words>
  <Characters>9548</Characters>
  <Application>Microsoft Office Word</Application>
  <DocSecurity>0</DocSecurity>
  <Lines>79</Lines>
  <Paragraphs>22</Paragraphs>
  <ScaleCrop>false</ScaleCrop>
  <Company/>
  <LinksUpToDate>false</LinksUpToDate>
  <CharactersWithSpaces>11200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2017-06-20T01:22:00Z</dcterms:created>
  <dcterms:modified xsi:type="dcterms:W3CDTF">2017-06-20T01:22:00Z</dcterms:modified>
</cp:coreProperties>
</file>